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DF" w:rsidRPr="00782CDF" w:rsidRDefault="00782CDF" w:rsidP="00782CDF">
      <w:pPr>
        <w:widowControl/>
        <w:spacing w:before="100" w:beforeAutospacing="1" w:after="119"/>
        <w:jc w:val="center"/>
        <w:rPr>
          <w:rFonts w:ascii="Times New Roman" w:eastAsia="宋体" w:hAnsi="Times New Roman" w:cs="Times New Roman"/>
          <w:color w:val="000000"/>
          <w:kern w:val="0"/>
          <w:sz w:val="27"/>
          <w:szCs w:val="27"/>
        </w:rPr>
      </w:pPr>
      <w:r w:rsidRPr="00782CDF">
        <w:rPr>
          <w:rFonts w:ascii="Times New Roman" w:eastAsia="宋体" w:hAnsi="Times New Roman" w:cs="Times New Roman"/>
          <w:b/>
          <w:bCs/>
          <w:color w:val="000000"/>
          <w:kern w:val="0"/>
          <w:sz w:val="26"/>
          <w:szCs w:val="26"/>
        </w:rPr>
        <w:t>Магистр, преподаватель Шаяхмет Ж.</w:t>
      </w:r>
    </w:p>
    <w:p w:rsidR="00782CDF" w:rsidRPr="00782CDF" w:rsidRDefault="00782CDF" w:rsidP="00782CDF">
      <w:pPr>
        <w:widowControl/>
        <w:spacing w:before="100" w:beforeAutospacing="1" w:after="119"/>
        <w:jc w:val="center"/>
        <w:rPr>
          <w:rFonts w:ascii="Times New Roman" w:eastAsia="宋体" w:hAnsi="Times New Roman" w:cs="Times New Roman"/>
          <w:color w:val="000000"/>
          <w:kern w:val="0"/>
          <w:sz w:val="27"/>
          <w:szCs w:val="27"/>
        </w:rPr>
      </w:pPr>
      <w:r w:rsidRPr="00782CDF">
        <w:rPr>
          <w:rFonts w:ascii="Times New Roman" w:eastAsia="宋体" w:hAnsi="Times New Roman" w:cs="Times New Roman"/>
          <w:i/>
          <w:iCs/>
          <w:color w:val="000000"/>
          <w:kern w:val="0"/>
          <w:sz w:val="26"/>
          <w:szCs w:val="26"/>
        </w:rPr>
        <w:t>Евразийский Национальный университет им. Л.Н.Гумилева, Республика Казахстан</w:t>
      </w:r>
    </w:p>
    <w:p w:rsidR="00782CDF" w:rsidRPr="00782CDF" w:rsidRDefault="00782CDF" w:rsidP="00782CDF">
      <w:pPr>
        <w:widowControl/>
        <w:spacing w:after="200" w:line="253" w:lineRule="atLeast"/>
        <w:jc w:val="center"/>
        <w:rPr>
          <w:rFonts w:ascii="Calibri" w:eastAsia="宋体" w:hAnsi="Calibri" w:cs="Calibri"/>
          <w:color w:val="000000"/>
          <w:kern w:val="0"/>
          <w:sz w:val="22"/>
        </w:rPr>
      </w:pPr>
      <w:r w:rsidRPr="00782CDF">
        <w:rPr>
          <w:rFonts w:ascii="Arial" w:eastAsia="宋体" w:hAnsi="Arial" w:cs="Arial"/>
          <w:b/>
          <w:bCs/>
          <w:color w:val="000000"/>
          <w:kern w:val="0"/>
          <w:sz w:val="32"/>
          <w:szCs w:val="32"/>
        </w:rPr>
        <w:t>Қытай тілінің грамматикалық бірліктері</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Қытай (</w:t>
      </w:r>
      <w:r w:rsidRPr="00782CDF">
        <w:rPr>
          <w:rFonts w:ascii="宋体" w:eastAsia="宋体" w:hAnsi="宋体" w:cs="Calibri" w:hint="eastAsia"/>
          <w:color w:val="000000"/>
          <w:kern w:val="0"/>
          <w:sz w:val="28"/>
          <w:szCs w:val="28"/>
        </w:rPr>
        <w:t>中国</w:t>
      </w:r>
      <w:r w:rsidRPr="00782CDF">
        <w:rPr>
          <w:rFonts w:ascii="Times New Roman" w:eastAsia="宋体" w:hAnsi="Times New Roman" w:cs="Times New Roman"/>
          <w:color w:val="000000"/>
          <w:kern w:val="0"/>
          <w:sz w:val="28"/>
          <w:szCs w:val="28"/>
          <w:lang w:val="kk-KZ"/>
        </w:rPr>
        <w:t>) қазақстанның ежелден келе жатқан тарихи көршісі, қытай тілін үйрену Кеңес кезеңінен басталған болса да, біз жөнінен айтқанда тәуелсіздік алғаннан кейін ғана шындап қолға алына бастады. «Жұртқа ғылым үйретумен, көрумен, білумен жайылады. Білімнің бас құралы – кітап. Қазақ арасында білім жайылуына, әуелі, оқу үйренетін орындар сайлы болу керек һәм халық арасына көп жайыларға керек», - дейді ақын, публицист, ғалым, қоғам қайраткері Ахмет Байтұрсынов [1,257].  Ахмет Байтұрсынов айтқанындай, бізде оқу орындары сайлы болғанымен, оқыту барысында маман тапшылығы өз алдына, арнаулы оқу құралдарының жетіспеуі бүгінгі күннің өзекті мәселелерінің бірі болып отыр. Осы мақсатта аз да болса, себі тиер деген оймен өзіміздің аз уақыттық оқытушылық практикамызға сүйене отырып «Қытай тілінің грамматикалық бірліктері» атты осы шағын мақаламызды көпшілік қауымның пайдалануына ұсынып отырмыз. «Көш жүре түзеледі», - дегендей, кейінгі толықтыруларға көмегі тиер сын-пікірлеріңізге мұқтажбыз.</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xml:space="preserve">   Қазіргі тіл білімінің жеке және жалпылық тіл білімі деп үлкен жақтан екіге бөлінетіндігін біз білеміз. Жеке тіл білімі жеке-жеке тілдерді өзінің зерттеу объектісі болады. Туыстық жақындығына </w:t>
      </w:r>
      <w:r w:rsidRPr="00782CDF">
        <w:rPr>
          <w:rFonts w:ascii="Times New Roman" w:eastAsia="宋体" w:hAnsi="Times New Roman" w:cs="Times New Roman"/>
          <w:color w:val="000000"/>
          <w:kern w:val="0"/>
          <w:sz w:val="28"/>
          <w:szCs w:val="28"/>
          <w:lang w:val="kk-KZ"/>
        </w:rPr>
        <w:lastRenderedPageBreak/>
        <w:t>қарай зерттелетін тілдер де жеке тіл білімі көлеміне жатады. Мысалы: қытай тілі, тибет тілі, жуаңзу тілі тәрізді қытай-тибет тілі жүйесіне жататын тілдерді зерттейтін тілі ғылымы – қытай-тибет тіл білімі деп аталады [2,4]. Төменде көбірек қытай тілі (</w:t>
      </w:r>
      <w:r w:rsidRPr="00782CDF">
        <w:rPr>
          <w:rFonts w:ascii="宋体" w:eastAsia="宋体" w:hAnsi="宋体" w:cs="Calibri" w:hint="eastAsia"/>
          <w:color w:val="000000"/>
          <w:kern w:val="0"/>
          <w:sz w:val="28"/>
          <w:szCs w:val="28"/>
        </w:rPr>
        <w:t>汉语</w:t>
      </w:r>
      <w:r w:rsidRPr="00782CDF">
        <w:rPr>
          <w:rFonts w:ascii="Times New Roman" w:eastAsia="宋体" w:hAnsi="Times New Roman" w:cs="Times New Roman"/>
          <w:color w:val="000000"/>
          <w:kern w:val="0"/>
          <w:sz w:val="28"/>
          <w:szCs w:val="28"/>
          <w:lang w:val="kk-KZ"/>
        </w:rPr>
        <w:t>) грамматикасына тоқталамыз.</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Грамматика (</w:t>
      </w:r>
      <w:r w:rsidRPr="00782CDF">
        <w:rPr>
          <w:rFonts w:ascii="宋体" w:eastAsia="宋体" w:hAnsi="宋体" w:cs="Calibri" w:hint="eastAsia"/>
          <w:color w:val="000000"/>
          <w:kern w:val="0"/>
          <w:sz w:val="28"/>
          <w:szCs w:val="28"/>
        </w:rPr>
        <w:t>语法</w:t>
      </w:r>
      <w:r w:rsidRPr="00782CDF">
        <w:rPr>
          <w:rFonts w:ascii="Times New Roman" w:eastAsia="宋体" w:hAnsi="Times New Roman" w:cs="Times New Roman"/>
          <w:color w:val="000000"/>
          <w:kern w:val="0"/>
          <w:sz w:val="28"/>
          <w:szCs w:val="28"/>
          <w:lang w:val="kk-KZ"/>
        </w:rPr>
        <w:t>) тіл құрайтын маңызды факторлардың бірі. Біз қазіргі заман қытай тілін үйренгенде міндетті түрде тіл дыбыстарын, қытай иероглифтерін (қытай тілінің жазу таңбалары), сөздік қорды игеруден тыс, оның грамматикалық ерекшеліктерін жеттік меңгергенде ғана қытай тілінде сөз-сөйлемдер құраудың негіздік қағидаттарын білген боламыз [3,1-2]. Қытай грамматикалық бірліктерінің ең кішкене бөлігі – фонема (</w:t>
      </w:r>
      <w:r w:rsidRPr="00782CDF">
        <w:rPr>
          <w:rFonts w:ascii="宋体" w:eastAsia="宋体" w:hAnsi="宋体" w:cs="Calibri" w:hint="eastAsia"/>
          <w:color w:val="000000"/>
          <w:kern w:val="0"/>
          <w:sz w:val="28"/>
          <w:szCs w:val="28"/>
          <w:lang w:eastAsia="zh-TW"/>
        </w:rPr>
        <w:t>音位</w:t>
      </w:r>
      <w:r w:rsidRPr="00782CDF">
        <w:rPr>
          <w:rFonts w:ascii="Times New Roman" w:eastAsia="宋体" w:hAnsi="Times New Roman" w:cs="Times New Roman"/>
          <w:color w:val="000000"/>
          <w:kern w:val="0"/>
          <w:sz w:val="28"/>
          <w:szCs w:val="28"/>
          <w:lang w:val="kk-KZ"/>
        </w:rPr>
        <w:t>). Бірақ, грамматикалық құрылымдарды талдаған кезде, фонема сынды осындай кішкене бірлік қазіргі таңда қолданыстан қалып қойды. Өйткені, ол мағынасы жоқ тілдік форма, бар болғаны таңбаларды құрайтын материал ғана [4,9]. Оның есесіне грамматикалық талдау морфемадан (</w:t>
      </w:r>
      <w:r w:rsidRPr="00782CDF">
        <w:rPr>
          <w:rFonts w:ascii="宋体" w:eastAsia="宋体" w:hAnsi="宋体" w:cs="Calibri" w:hint="eastAsia"/>
          <w:color w:val="000000"/>
          <w:kern w:val="0"/>
          <w:sz w:val="28"/>
          <w:szCs w:val="28"/>
        </w:rPr>
        <w:t>语素</w:t>
      </w:r>
      <w:r w:rsidRPr="00782CDF">
        <w:rPr>
          <w:rFonts w:ascii="Times New Roman" w:eastAsia="宋体" w:hAnsi="Times New Roman" w:cs="Times New Roman"/>
          <w:color w:val="000000"/>
          <w:kern w:val="0"/>
          <w:sz w:val="28"/>
          <w:szCs w:val="28"/>
          <w:lang w:val="kk-KZ"/>
        </w:rPr>
        <w:t>) басталады. Қытай иероглифтерінің басым көп сандысы бір буынды (</w:t>
      </w:r>
      <w:r w:rsidRPr="00782CDF">
        <w:rPr>
          <w:rFonts w:ascii="宋体" w:eastAsia="宋体" w:hAnsi="宋体" w:cs="Calibri" w:hint="eastAsia"/>
          <w:color w:val="000000"/>
          <w:kern w:val="0"/>
          <w:sz w:val="28"/>
          <w:szCs w:val="28"/>
        </w:rPr>
        <w:t>单音节</w:t>
      </w:r>
      <w:r w:rsidRPr="00782CDF">
        <w:rPr>
          <w:rFonts w:ascii="Times New Roman" w:eastAsia="宋体" w:hAnsi="Times New Roman" w:cs="Times New Roman"/>
          <w:color w:val="000000"/>
          <w:kern w:val="0"/>
          <w:sz w:val="28"/>
          <w:szCs w:val="28"/>
          <w:lang w:val="kk-KZ"/>
        </w:rPr>
        <w:t>), айталық: </w:t>
      </w:r>
      <w:r w:rsidRPr="00782CDF">
        <w:rPr>
          <w:rFonts w:ascii="宋体" w:eastAsia="宋体" w:hAnsi="宋体" w:cs="Calibri" w:hint="eastAsia"/>
          <w:color w:val="000000"/>
          <w:kern w:val="0"/>
          <w:sz w:val="28"/>
          <w:szCs w:val="28"/>
        </w:rPr>
        <w:t>民、桌、子、学</w:t>
      </w:r>
      <w:r w:rsidRPr="00782CDF">
        <w:rPr>
          <w:rFonts w:ascii="Times New Roman" w:eastAsia="宋体" w:hAnsi="Times New Roman" w:cs="Times New Roman"/>
          <w:color w:val="000000"/>
          <w:kern w:val="0"/>
          <w:sz w:val="28"/>
          <w:szCs w:val="28"/>
          <w:lang w:val="kk-KZ"/>
        </w:rPr>
        <w:t>т.б.с.с жеке әріптер болып, өз алдына бір морфеманы құрайды. Ал аз сандылары көп буынды ( </w:t>
      </w:r>
      <w:r w:rsidRPr="00782CDF">
        <w:rPr>
          <w:rFonts w:ascii="宋体" w:eastAsia="宋体" w:hAnsi="宋体" w:cs="Calibri" w:hint="eastAsia"/>
          <w:color w:val="000000"/>
          <w:kern w:val="0"/>
          <w:sz w:val="28"/>
          <w:szCs w:val="28"/>
        </w:rPr>
        <w:t>多音节</w:t>
      </w:r>
      <w:r w:rsidRPr="00782CDF">
        <w:rPr>
          <w:rFonts w:ascii="Times New Roman" w:eastAsia="宋体" w:hAnsi="Times New Roman" w:cs="Times New Roman"/>
          <w:color w:val="000000"/>
          <w:kern w:val="0"/>
          <w:sz w:val="28"/>
          <w:szCs w:val="28"/>
          <w:lang w:val="kk-KZ"/>
        </w:rPr>
        <w:t>) болады, мысалы: </w:t>
      </w:r>
      <w:r w:rsidRPr="00782CDF">
        <w:rPr>
          <w:rFonts w:ascii="宋体" w:eastAsia="宋体" w:hAnsi="宋体" w:cs="Calibri" w:hint="eastAsia"/>
          <w:color w:val="000000"/>
          <w:kern w:val="0"/>
          <w:sz w:val="28"/>
          <w:szCs w:val="28"/>
        </w:rPr>
        <w:t>玻璃、葡萄、巧克力</w:t>
      </w:r>
      <w:r w:rsidRPr="00782CDF">
        <w:rPr>
          <w:rFonts w:ascii="Times New Roman" w:eastAsia="宋体" w:hAnsi="Times New Roman" w:cs="Times New Roman"/>
          <w:color w:val="000000"/>
          <w:kern w:val="0"/>
          <w:sz w:val="28"/>
          <w:szCs w:val="28"/>
          <w:lang w:val="kk-KZ"/>
        </w:rPr>
        <w:t>т.б. Мұндағы қос немесе үш буынды әріптерді жеке-жеке бөлгенмен, олардың мағынасы болмайды. Мысалы: </w:t>
      </w:r>
      <w:r w:rsidRPr="00782CDF">
        <w:rPr>
          <w:rFonts w:ascii="宋体" w:eastAsia="宋体" w:hAnsi="宋体" w:cs="Calibri" w:hint="eastAsia"/>
          <w:color w:val="000000"/>
          <w:kern w:val="0"/>
          <w:sz w:val="28"/>
          <w:szCs w:val="28"/>
        </w:rPr>
        <w:t>玻</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璃、葡</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萄、巧</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克</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力</w:t>
      </w:r>
      <w:r w:rsidRPr="00782CDF">
        <w:rPr>
          <w:rFonts w:ascii="Times New Roman" w:eastAsia="宋体" w:hAnsi="Times New Roman" w:cs="Times New Roman"/>
          <w:color w:val="000000"/>
          <w:kern w:val="0"/>
          <w:sz w:val="28"/>
          <w:szCs w:val="28"/>
          <w:lang w:val="kk-KZ"/>
        </w:rPr>
        <w:t xml:space="preserve">. </w:t>
      </w:r>
      <w:r w:rsidRPr="00782CDF">
        <w:rPr>
          <w:rFonts w:ascii="Times New Roman" w:eastAsia="宋体" w:hAnsi="Times New Roman" w:cs="Times New Roman"/>
          <w:color w:val="000000"/>
          <w:kern w:val="0"/>
          <w:sz w:val="28"/>
          <w:szCs w:val="28"/>
          <w:lang w:val="kk-KZ"/>
        </w:rPr>
        <w:lastRenderedPageBreak/>
        <w:t>Осындай бір буыннан ажыратар болсақ, аталмыш атаудың мәні жойылады. Жеке тұрып, сөйлем бола алатын морфеманы әдетте, еркін морфема (</w:t>
      </w:r>
      <w:r w:rsidRPr="00782CDF">
        <w:rPr>
          <w:rFonts w:ascii="宋体" w:eastAsia="宋体" w:hAnsi="宋体" w:cs="Calibri" w:hint="eastAsia"/>
          <w:color w:val="000000"/>
          <w:kern w:val="0"/>
          <w:sz w:val="28"/>
          <w:szCs w:val="28"/>
        </w:rPr>
        <w:t>自由语素</w:t>
      </w:r>
      <w:r w:rsidRPr="00782CDF">
        <w:rPr>
          <w:rFonts w:ascii="Times New Roman" w:eastAsia="宋体" w:hAnsi="Times New Roman" w:cs="Times New Roman"/>
          <w:color w:val="000000"/>
          <w:kern w:val="0"/>
          <w:sz w:val="28"/>
          <w:szCs w:val="28"/>
          <w:lang w:val="kk-KZ"/>
        </w:rPr>
        <w:t>), жеке тұрып, сөйлем бола алмайтын морфеманы қосалқы морфема (</w:t>
      </w:r>
      <w:r w:rsidRPr="00782CDF">
        <w:rPr>
          <w:rFonts w:ascii="宋体" w:eastAsia="宋体" w:hAnsi="宋体" w:cs="Calibri" w:hint="eastAsia"/>
          <w:color w:val="000000"/>
          <w:kern w:val="0"/>
          <w:sz w:val="28"/>
          <w:szCs w:val="28"/>
        </w:rPr>
        <w:t>粘着语素</w:t>
      </w:r>
      <w:r w:rsidRPr="00782CDF">
        <w:rPr>
          <w:rFonts w:ascii="Times New Roman" w:eastAsia="宋体" w:hAnsi="Times New Roman" w:cs="Times New Roman"/>
          <w:color w:val="000000"/>
          <w:kern w:val="0"/>
          <w:sz w:val="28"/>
          <w:szCs w:val="28"/>
          <w:lang w:val="kk-KZ"/>
        </w:rPr>
        <w:t>) дейміз. Сол себепті, олар қытай тілінің ең кішкене дыбыс пен мағынадан құралған тұлға, әрі ең кішкентай грамматикалық бірлік болып есептеледі [5,2]. Көріп отырғандарыңыздай, қытай тілінде морфема көбінде бір буынды, кейде қос буынды, немесе үш буынды, тіпті көп буынды болып та келе береді. Бұл біздің қытай грамматикасындағы ең кішкентай бірлік болған морфема жөніндегі қысқаша айтарымыз. Енді одан өрлеп талдар болсақ, кезек сөзге (</w:t>
      </w:r>
      <w:r w:rsidRPr="00782CDF">
        <w:rPr>
          <w:rFonts w:ascii="宋体" w:eastAsia="宋体" w:hAnsi="宋体" w:cs="Calibri" w:hint="eastAsia"/>
          <w:color w:val="000000"/>
          <w:kern w:val="0"/>
          <w:sz w:val="28"/>
          <w:szCs w:val="28"/>
        </w:rPr>
        <w:t>词</w:t>
      </w:r>
      <w:r w:rsidRPr="00782CDF">
        <w:rPr>
          <w:rFonts w:ascii="Times New Roman" w:eastAsia="宋体" w:hAnsi="Times New Roman" w:cs="Times New Roman"/>
          <w:color w:val="000000"/>
          <w:kern w:val="0"/>
          <w:sz w:val="28"/>
          <w:szCs w:val="28"/>
          <w:lang w:val="kk-KZ"/>
        </w:rPr>
        <w:t>) келеді.</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Сөз тілдегі белгілі бір мағынасы бар, еркін қолданылатын ең кішкентай бірлік болып, ойды білдіретін негізгі материал ретінде қаралады. Қытай тілінің сөздері бір буынды, қос буынды және көп буынды болып келеді. Қытай тілінде бір иероглиф бір буынға өкілдік етеді де, бір буынды сөз бір иероглифтің міндетін атқарады. Ал қос буынды немесе көп буынды сөздер екі не екіден көп иероглифтер арқылы бейнеленеді. Бір буынды сөздерге </w:t>
      </w:r>
      <w:r w:rsidRPr="00782CDF">
        <w:rPr>
          <w:rFonts w:ascii="宋体" w:eastAsia="宋体" w:hAnsi="宋体" w:cs="Calibri" w:hint="eastAsia"/>
          <w:color w:val="000000"/>
          <w:kern w:val="0"/>
          <w:sz w:val="28"/>
          <w:szCs w:val="28"/>
        </w:rPr>
        <w:t>少、写、人、书</w:t>
      </w:r>
      <w:r w:rsidRPr="00782CDF">
        <w:rPr>
          <w:rFonts w:ascii="Times New Roman" w:eastAsia="宋体" w:hAnsi="Times New Roman" w:cs="Times New Roman"/>
          <w:color w:val="000000"/>
          <w:kern w:val="0"/>
          <w:sz w:val="28"/>
          <w:szCs w:val="28"/>
          <w:lang w:val="kk-KZ"/>
        </w:rPr>
        <w:t>сөздерін; Қос буынды сөздерге</w:t>
      </w:r>
      <w:r w:rsidRPr="00782CDF">
        <w:rPr>
          <w:rFonts w:ascii="宋体" w:eastAsia="宋体" w:hAnsi="宋体" w:cs="Calibri" w:hint="eastAsia"/>
          <w:color w:val="000000"/>
          <w:kern w:val="0"/>
          <w:sz w:val="28"/>
          <w:szCs w:val="28"/>
        </w:rPr>
        <w:t>老师、悲剧、沙发、哈语</w:t>
      </w:r>
      <w:r w:rsidRPr="00782CDF">
        <w:rPr>
          <w:rFonts w:ascii="Times New Roman" w:eastAsia="宋体" w:hAnsi="Times New Roman" w:cs="Times New Roman"/>
          <w:color w:val="000000"/>
          <w:kern w:val="0"/>
          <w:sz w:val="28"/>
          <w:szCs w:val="28"/>
          <w:lang w:val="kk-KZ"/>
        </w:rPr>
        <w:t> сөздерін; Көп буынды сөздерге</w:t>
      </w:r>
      <w:r w:rsidRPr="00782CDF">
        <w:rPr>
          <w:rFonts w:ascii="宋体" w:eastAsia="宋体" w:hAnsi="宋体" w:cs="Calibri" w:hint="eastAsia"/>
          <w:color w:val="000000"/>
          <w:kern w:val="0"/>
          <w:sz w:val="28"/>
          <w:szCs w:val="28"/>
        </w:rPr>
        <w:t>阅览室、公共汽车、翻译人员</w:t>
      </w:r>
      <w:r w:rsidRPr="00782CDF">
        <w:rPr>
          <w:rFonts w:ascii="Times New Roman" w:eastAsia="宋体" w:hAnsi="Times New Roman" w:cs="Times New Roman"/>
          <w:color w:val="000000"/>
          <w:kern w:val="0"/>
          <w:sz w:val="28"/>
          <w:szCs w:val="28"/>
          <w:lang w:val="kk-KZ"/>
        </w:rPr>
        <w:t xml:space="preserve">сөздерін мысал ретінде келтіруге болады. Өздеріңіз куә болып отырғандай, сөз де морфема сияқты бір буынды, қос буынды немесе үш буынды, тіпті </w:t>
      </w:r>
      <w:r w:rsidRPr="00782CDF">
        <w:rPr>
          <w:rFonts w:ascii="Times New Roman" w:eastAsia="宋体" w:hAnsi="Times New Roman" w:cs="Times New Roman"/>
          <w:color w:val="000000"/>
          <w:kern w:val="0"/>
          <w:sz w:val="28"/>
          <w:szCs w:val="28"/>
          <w:lang w:val="kk-KZ"/>
        </w:rPr>
        <w:lastRenderedPageBreak/>
        <w:t>көп буынды болып келеді. Жалпы айтқанда, қытай тілінде қос буынды (</w:t>
      </w:r>
      <w:r w:rsidRPr="00782CDF">
        <w:rPr>
          <w:rFonts w:ascii="宋体" w:eastAsia="宋体" w:hAnsi="宋体" w:cs="Calibri" w:hint="eastAsia"/>
          <w:color w:val="000000"/>
          <w:kern w:val="0"/>
          <w:sz w:val="28"/>
          <w:szCs w:val="28"/>
        </w:rPr>
        <w:t>双音节</w:t>
      </w:r>
      <w:r w:rsidRPr="00782CDF">
        <w:rPr>
          <w:rFonts w:ascii="Times New Roman" w:eastAsia="宋体" w:hAnsi="Times New Roman" w:cs="Times New Roman"/>
          <w:color w:val="000000"/>
          <w:kern w:val="0"/>
          <w:sz w:val="28"/>
          <w:szCs w:val="28"/>
          <w:lang w:val="kk-KZ"/>
        </w:rPr>
        <w:t>) сөздер көп кездеседі. Сөздің бір ерекшелігі өз алдына жеке тұрып, толық мағына бере алады, айталық: </w:t>
      </w:r>
      <w:r w:rsidRPr="00782CDF">
        <w:rPr>
          <w:rFonts w:ascii="宋体" w:eastAsia="宋体" w:hAnsi="宋体" w:cs="Calibri" w:hint="eastAsia"/>
          <w:color w:val="000000"/>
          <w:kern w:val="0"/>
          <w:sz w:val="28"/>
          <w:szCs w:val="28"/>
        </w:rPr>
        <w:t>哈山在家吗？</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在</w:t>
      </w:r>
      <w:r w:rsidRPr="00782CDF">
        <w:rPr>
          <w:rFonts w:ascii="Times New Roman" w:eastAsia="宋体" w:hAnsi="Times New Roman" w:cs="Times New Roman"/>
          <w:color w:val="000000"/>
          <w:kern w:val="0"/>
          <w:sz w:val="28"/>
          <w:szCs w:val="28"/>
          <w:lang w:val="kk-KZ"/>
        </w:rPr>
        <w:t> / Қасен үйде ме? —— Я. Мұндағы </w:t>
      </w:r>
      <w:r w:rsidRPr="00782CDF">
        <w:rPr>
          <w:rFonts w:ascii="宋体" w:eastAsia="宋体" w:hAnsi="宋体" w:cs="Calibri" w:hint="eastAsia"/>
          <w:color w:val="000000"/>
          <w:kern w:val="0"/>
          <w:sz w:val="28"/>
          <w:szCs w:val="28"/>
        </w:rPr>
        <w:t>在</w:t>
      </w:r>
      <w:r w:rsidRPr="00782CDF">
        <w:rPr>
          <w:rFonts w:ascii="Times New Roman" w:eastAsia="宋体" w:hAnsi="Times New Roman" w:cs="Times New Roman"/>
          <w:color w:val="000000"/>
          <w:kern w:val="0"/>
          <w:sz w:val="28"/>
          <w:szCs w:val="28"/>
          <w:lang w:val="kk-KZ"/>
        </w:rPr>
        <w:t> (я) сөзі сөйлемде дара тұрып, өз алдында жеке мағына беріп тұр. Сөзге ұқсас қасиетке ие еркін морфеманы жоғарыда атап өттік, тек қосалқы морфема ғана сөйлемде өз алдында жеке-дара мағына бере алмайды да, басқа морфемалармен бірігіп сөз тіркесін немесе сөйлем құрайды, айталық: </w:t>
      </w:r>
      <w:r w:rsidRPr="00782CDF">
        <w:rPr>
          <w:rFonts w:ascii="宋体" w:eastAsia="宋体" w:hAnsi="宋体" w:cs="Calibri" w:hint="eastAsia"/>
          <w:color w:val="000000"/>
          <w:kern w:val="0"/>
          <w:sz w:val="28"/>
          <w:szCs w:val="28"/>
        </w:rPr>
        <w:t>琵琶</w:t>
      </w:r>
      <w:r w:rsidRPr="00782CDF">
        <w:rPr>
          <w:rFonts w:ascii="Times New Roman" w:eastAsia="宋体" w:hAnsi="Times New Roman" w:cs="Times New Roman"/>
          <w:color w:val="000000"/>
          <w:kern w:val="0"/>
          <w:sz w:val="28"/>
          <w:szCs w:val="28"/>
          <w:lang w:val="kk-KZ"/>
        </w:rPr>
        <w:t>. Бұл екі иероглифті бөлсек, өз алдында жеке мағына бере алмайды. Сол себепті, екеуі қосылғанда ғана, бір атауды толық көрсетіп тұр. Міне бұл сөз бен морфеманың (оның ішінде қосалқы морфеманың) мәндік жақтағы менмұндалап тұрған бірден-бір айырмашылықтары. Қытай грамматикасын алғаш оқи бастаған студенттер осы қасиеттерді басты назарда ұстағандары абзал.</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Сөздер құрамына қарай өз ішінен дара сөз және күрделі сөздер деп екіге бөлінеді. Бір морфемадан құралып, сөзді қалыптастырса, ол дара сөз (</w:t>
      </w:r>
      <w:r w:rsidRPr="00782CDF">
        <w:rPr>
          <w:rFonts w:ascii="宋体" w:eastAsia="宋体" w:hAnsi="宋体" w:cs="Calibri" w:hint="eastAsia"/>
          <w:color w:val="000000"/>
          <w:kern w:val="0"/>
          <w:sz w:val="28"/>
          <w:szCs w:val="28"/>
        </w:rPr>
        <w:t>单纯词</w:t>
      </w:r>
      <w:r w:rsidRPr="00782CDF">
        <w:rPr>
          <w:rFonts w:ascii="Times New Roman" w:eastAsia="宋体" w:hAnsi="Times New Roman" w:cs="Times New Roman"/>
          <w:color w:val="000000"/>
          <w:kern w:val="0"/>
          <w:sz w:val="28"/>
          <w:szCs w:val="28"/>
          <w:lang w:val="kk-KZ"/>
        </w:rPr>
        <w:t>) болады. Ал екі немесе одан да көп морфемадан құралып, сөз қалыптастырса, ол күрделі сөз (</w:t>
      </w:r>
      <w:r w:rsidRPr="00782CDF">
        <w:rPr>
          <w:rFonts w:ascii="宋体" w:eastAsia="宋体" w:hAnsi="宋体" w:cs="Calibri" w:hint="eastAsia"/>
          <w:color w:val="000000"/>
          <w:kern w:val="0"/>
          <w:sz w:val="28"/>
          <w:szCs w:val="28"/>
        </w:rPr>
        <w:t>合成词</w:t>
      </w:r>
      <w:r w:rsidRPr="00782CDF">
        <w:rPr>
          <w:rFonts w:ascii="Times New Roman" w:eastAsia="宋体" w:hAnsi="Times New Roman" w:cs="Times New Roman"/>
          <w:color w:val="000000"/>
          <w:kern w:val="0"/>
          <w:sz w:val="28"/>
          <w:szCs w:val="28"/>
          <w:lang w:val="kk-KZ"/>
        </w:rPr>
        <w:t>) болады. Мысалы: </w:t>
      </w:r>
      <w:r w:rsidRPr="00782CDF">
        <w:rPr>
          <w:rFonts w:ascii="宋体" w:eastAsia="宋体" w:hAnsi="宋体" w:cs="Calibri" w:hint="eastAsia"/>
          <w:color w:val="000000"/>
          <w:kern w:val="0"/>
          <w:sz w:val="28"/>
          <w:szCs w:val="28"/>
        </w:rPr>
        <w:t>人</w:t>
      </w:r>
      <w:r w:rsidRPr="00782CDF">
        <w:rPr>
          <w:rFonts w:ascii="Times New Roman" w:eastAsia="宋体" w:hAnsi="Times New Roman" w:cs="Times New Roman"/>
          <w:color w:val="000000"/>
          <w:kern w:val="0"/>
          <w:sz w:val="28"/>
          <w:szCs w:val="28"/>
          <w:lang w:val="kk-KZ"/>
        </w:rPr>
        <w:t>(адам) – дара сөз, </w:t>
      </w:r>
      <w:r w:rsidRPr="00782CDF">
        <w:rPr>
          <w:rFonts w:ascii="宋体" w:eastAsia="宋体" w:hAnsi="宋体" w:cs="Calibri" w:hint="eastAsia"/>
          <w:color w:val="000000"/>
          <w:kern w:val="0"/>
          <w:sz w:val="28"/>
          <w:szCs w:val="28"/>
        </w:rPr>
        <w:t>人民</w:t>
      </w:r>
      <w:r w:rsidRPr="00782CDF">
        <w:rPr>
          <w:rFonts w:ascii="Times New Roman" w:eastAsia="宋体" w:hAnsi="Times New Roman" w:cs="Times New Roman"/>
          <w:color w:val="000000"/>
          <w:kern w:val="0"/>
          <w:sz w:val="28"/>
          <w:szCs w:val="28"/>
        </w:rPr>
        <w:t> </w:t>
      </w:r>
      <w:r w:rsidRPr="00782CDF">
        <w:rPr>
          <w:rFonts w:ascii="Times New Roman" w:eastAsia="宋体" w:hAnsi="Times New Roman" w:cs="Times New Roman"/>
          <w:color w:val="000000"/>
          <w:kern w:val="0"/>
          <w:sz w:val="28"/>
          <w:szCs w:val="28"/>
          <w:lang w:val="kk-KZ"/>
        </w:rPr>
        <w:t>– күрделі сөз, өйткені ол </w:t>
      </w:r>
      <w:r w:rsidRPr="00782CDF">
        <w:rPr>
          <w:rFonts w:ascii="宋体" w:eastAsia="宋体" w:hAnsi="宋体" w:cs="Calibri" w:hint="eastAsia"/>
          <w:color w:val="000000"/>
          <w:kern w:val="0"/>
          <w:sz w:val="28"/>
          <w:szCs w:val="28"/>
        </w:rPr>
        <w:t>人</w:t>
      </w:r>
      <w:r w:rsidRPr="00782CDF">
        <w:rPr>
          <w:rFonts w:ascii="Times New Roman" w:eastAsia="宋体" w:hAnsi="Times New Roman" w:cs="Times New Roman"/>
          <w:color w:val="000000"/>
          <w:kern w:val="0"/>
          <w:sz w:val="28"/>
          <w:szCs w:val="28"/>
          <w:lang w:val="kk-KZ"/>
        </w:rPr>
        <w:t>және </w:t>
      </w:r>
      <w:r w:rsidRPr="00782CDF">
        <w:rPr>
          <w:rFonts w:ascii="宋体" w:eastAsia="宋体" w:hAnsi="宋体" w:cs="Calibri" w:hint="eastAsia"/>
          <w:color w:val="000000"/>
          <w:kern w:val="0"/>
          <w:sz w:val="28"/>
          <w:szCs w:val="28"/>
        </w:rPr>
        <w:t>民</w:t>
      </w:r>
      <w:r w:rsidRPr="00782CDF">
        <w:rPr>
          <w:rFonts w:ascii="Times New Roman" w:eastAsia="宋体" w:hAnsi="Times New Roman" w:cs="Times New Roman"/>
          <w:color w:val="000000"/>
          <w:kern w:val="0"/>
          <w:sz w:val="28"/>
          <w:szCs w:val="28"/>
          <w:lang w:val="kk-KZ"/>
        </w:rPr>
        <w:t>сынды екі морфемадан құралып, «халық» деген бір сөзді білдіріп тұр. Бұл біздің сөз жөніндегі шағын талдауымыз. Төменде сөз тіркесіне тоқталамыз.</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lastRenderedPageBreak/>
        <w:t>   Бір морфема және бір морфемамен бірігіп күрделі сөз құрайтындығын жоғарыда айтттық. Енді сөз бен сөз қосылып, сөз тіркесін (</w:t>
      </w:r>
      <w:r w:rsidRPr="00782CDF">
        <w:rPr>
          <w:rFonts w:ascii="宋体" w:eastAsia="宋体" w:hAnsi="宋体" w:cs="Calibri" w:hint="eastAsia"/>
          <w:color w:val="000000"/>
          <w:kern w:val="0"/>
          <w:sz w:val="28"/>
          <w:szCs w:val="28"/>
        </w:rPr>
        <w:t>词组</w:t>
      </w:r>
      <w:r w:rsidRPr="00782CDF">
        <w:rPr>
          <w:rFonts w:ascii="Times New Roman" w:eastAsia="宋体" w:hAnsi="Times New Roman" w:cs="Times New Roman"/>
          <w:color w:val="000000"/>
          <w:kern w:val="0"/>
          <w:sz w:val="28"/>
          <w:szCs w:val="28"/>
          <w:lang w:val="kk-KZ"/>
        </w:rPr>
        <w:t>) қалыптастыратынын қарастырсақ. Мысалы: </w:t>
      </w:r>
      <w:r w:rsidRPr="00782CDF">
        <w:rPr>
          <w:rFonts w:ascii="宋体" w:eastAsia="宋体" w:hAnsi="宋体" w:cs="Calibri" w:hint="eastAsia"/>
          <w:color w:val="000000"/>
          <w:kern w:val="0"/>
          <w:sz w:val="28"/>
          <w:szCs w:val="28"/>
        </w:rPr>
        <w:t>新</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房子</w:t>
      </w:r>
      <w:r w:rsidRPr="00782CDF">
        <w:rPr>
          <w:rFonts w:ascii="Times New Roman" w:eastAsia="宋体" w:hAnsi="Times New Roman" w:cs="Times New Roman"/>
          <w:color w:val="000000"/>
          <w:kern w:val="0"/>
          <w:sz w:val="28"/>
          <w:szCs w:val="28"/>
          <w:lang w:val="kk-KZ"/>
        </w:rPr>
        <w:t> (жаңа / үй), </w:t>
      </w:r>
      <w:r w:rsidRPr="00782CDF">
        <w:rPr>
          <w:rFonts w:ascii="宋体" w:eastAsia="宋体" w:hAnsi="宋体" w:cs="Calibri" w:hint="eastAsia"/>
          <w:color w:val="000000"/>
          <w:kern w:val="0"/>
          <w:sz w:val="28"/>
          <w:szCs w:val="28"/>
        </w:rPr>
        <w:t>看</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电视</w:t>
      </w:r>
      <w:r w:rsidRPr="00782CDF">
        <w:rPr>
          <w:rFonts w:ascii="Times New Roman" w:eastAsia="宋体" w:hAnsi="Times New Roman" w:cs="Times New Roman"/>
          <w:color w:val="000000"/>
          <w:kern w:val="0"/>
          <w:sz w:val="28"/>
          <w:szCs w:val="28"/>
          <w:lang w:val="kk-KZ"/>
        </w:rPr>
        <w:t> (телевизор / көру), </w:t>
      </w:r>
      <w:r w:rsidRPr="00782CDF">
        <w:rPr>
          <w:rFonts w:ascii="宋体" w:eastAsia="宋体" w:hAnsi="宋体" w:cs="Calibri" w:hint="eastAsia"/>
          <w:color w:val="000000"/>
          <w:kern w:val="0"/>
          <w:sz w:val="28"/>
          <w:szCs w:val="28"/>
        </w:rPr>
        <w:t>说</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清楚</w:t>
      </w:r>
      <w:r w:rsidRPr="00782CDF">
        <w:rPr>
          <w:rFonts w:ascii="Times New Roman" w:eastAsia="宋体" w:hAnsi="Times New Roman" w:cs="Times New Roman"/>
          <w:color w:val="000000"/>
          <w:kern w:val="0"/>
          <w:sz w:val="28"/>
          <w:szCs w:val="28"/>
          <w:lang w:val="kk-KZ"/>
        </w:rPr>
        <w:t> (анық / сөйлеу), </w:t>
      </w:r>
      <w:r w:rsidRPr="00782CDF">
        <w:rPr>
          <w:rFonts w:ascii="宋体" w:eastAsia="宋体" w:hAnsi="宋体" w:cs="Calibri" w:hint="eastAsia"/>
          <w:color w:val="000000"/>
          <w:kern w:val="0"/>
          <w:sz w:val="28"/>
          <w:szCs w:val="28"/>
        </w:rPr>
        <w:t>他</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同意</w:t>
      </w:r>
      <w:r w:rsidRPr="00782CDF">
        <w:rPr>
          <w:rFonts w:ascii="Times New Roman" w:eastAsia="宋体" w:hAnsi="Times New Roman" w:cs="Times New Roman"/>
          <w:color w:val="000000"/>
          <w:kern w:val="0"/>
          <w:sz w:val="28"/>
          <w:szCs w:val="28"/>
          <w:lang w:val="kk-KZ"/>
        </w:rPr>
        <w:t> (ол / мақұлдайды). Көріп отырғандарыңыздай, ең қарапайым сөз тіркестері екі сөзден құралған. Сол себепті, сөз тіркестері өз алдында жеке тұрып сөйлем бола алады. Айталық, </w:t>
      </w:r>
      <w:r w:rsidRPr="00782CDF">
        <w:rPr>
          <w:rFonts w:ascii="宋体" w:eastAsia="宋体" w:hAnsi="宋体" w:cs="Calibri" w:hint="eastAsia"/>
          <w:color w:val="000000"/>
          <w:kern w:val="0"/>
          <w:sz w:val="28"/>
          <w:szCs w:val="28"/>
        </w:rPr>
        <w:t>他</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同意</w:t>
      </w:r>
      <w:r w:rsidRPr="00782CDF">
        <w:rPr>
          <w:rFonts w:ascii="Times New Roman" w:eastAsia="宋体" w:hAnsi="Times New Roman" w:cs="Times New Roman"/>
          <w:color w:val="000000"/>
          <w:kern w:val="0"/>
          <w:sz w:val="28"/>
          <w:szCs w:val="28"/>
          <w:lang w:val="kk-KZ"/>
        </w:rPr>
        <w:t> (ол / мақұлдайды). Бұл сөйлемнің бір бөлегі де бола алады, мысалы: </w:t>
      </w:r>
      <w:r w:rsidRPr="00782CDF">
        <w:rPr>
          <w:rFonts w:ascii="宋体" w:eastAsia="宋体" w:hAnsi="宋体" w:cs="Calibri" w:hint="eastAsia"/>
          <w:color w:val="000000"/>
          <w:kern w:val="0"/>
          <w:sz w:val="28"/>
          <w:szCs w:val="28"/>
        </w:rPr>
        <w:t>我们知道他同意</w:t>
      </w:r>
      <w:r w:rsidRPr="00782CDF">
        <w:rPr>
          <w:rFonts w:ascii="Times New Roman" w:eastAsia="宋体" w:hAnsi="Times New Roman" w:cs="Times New Roman"/>
          <w:color w:val="000000"/>
          <w:kern w:val="0"/>
          <w:sz w:val="28"/>
          <w:szCs w:val="28"/>
          <w:lang w:val="kk-KZ"/>
        </w:rPr>
        <w:t> (біз білеміз, ол мақұлдайды). Аталмыш сөйлемнің құрамында “</w:t>
      </w:r>
      <w:r w:rsidRPr="00782CDF">
        <w:rPr>
          <w:rFonts w:ascii="宋体" w:eastAsia="宋体" w:hAnsi="宋体" w:cs="Calibri" w:hint="eastAsia"/>
          <w:color w:val="000000"/>
          <w:kern w:val="0"/>
          <w:sz w:val="28"/>
          <w:szCs w:val="28"/>
        </w:rPr>
        <w:t>他同意</w:t>
      </w:r>
      <w:r w:rsidRPr="00782CDF">
        <w:rPr>
          <w:rFonts w:ascii="Times New Roman" w:eastAsia="宋体" w:hAnsi="Times New Roman" w:cs="Times New Roman"/>
          <w:color w:val="000000"/>
          <w:kern w:val="0"/>
          <w:sz w:val="28"/>
          <w:szCs w:val="28"/>
          <w:lang w:val="kk-KZ"/>
        </w:rPr>
        <w:t>” «ол мақұлдайды», - болып еніп отыр. Сөз тіркесінің ішкі құрылымдық құрамындағы грамматикалық байланыстарына қарай, біз сөз тіркестерін мынадай бірнеше түрлерге бөлеміз:</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1.</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Сабақтастық құрылым (</w:t>
      </w:r>
      <w:r w:rsidRPr="00782CDF">
        <w:rPr>
          <w:rFonts w:ascii="宋体" w:eastAsia="宋体" w:hAnsi="宋体" w:cs="Calibri" w:hint="eastAsia"/>
          <w:color w:val="000000"/>
          <w:kern w:val="0"/>
          <w:sz w:val="28"/>
          <w:szCs w:val="28"/>
        </w:rPr>
        <w:t>偏正结构</w:t>
      </w:r>
      <w:r w:rsidRPr="00782CDF">
        <w:rPr>
          <w:rFonts w:ascii="Times New Roman" w:eastAsia="宋体" w:hAnsi="Times New Roman" w:cs="Times New Roman"/>
          <w:color w:val="000000"/>
          <w:kern w:val="0"/>
          <w:sz w:val="28"/>
          <w:szCs w:val="28"/>
          <w:lang w:val="kk-KZ"/>
        </w:rPr>
        <w:t>). Сабақтастық құрылымда (</w:t>
      </w:r>
      <w:r w:rsidRPr="00782CDF">
        <w:rPr>
          <w:rFonts w:ascii="宋体" w:eastAsia="宋体" w:hAnsi="宋体" w:cs="Calibri" w:hint="eastAsia"/>
          <w:color w:val="000000"/>
          <w:kern w:val="0"/>
          <w:sz w:val="28"/>
          <w:szCs w:val="28"/>
        </w:rPr>
        <w:t>偏正结构</w:t>
      </w:r>
      <w:r w:rsidRPr="00782CDF">
        <w:rPr>
          <w:rFonts w:ascii="Times New Roman" w:eastAsia="宋体" w:hAnsi="Times New Roman" w:cs="Times New Roman"/>
          <w:color w:val="000000"/>
          <w:kern w:val="0"/>
          <w:sz w:val="28"/>
          <w:szCs w:val="28"/>
          <w:lang w:val="kk-KZ"/>
        </w:rPr>
        <w:t>) алдыңғы бөлімі ажарлайды немес кейінгі буынды тежейді. Айталық: </w:t>
      </w:r>
      <w:r w:rsidRPr="00782CDF">
        <w:rPr>
          <w:rFonts w:ascii="宋体" w:eastAsia="宋体" w:hAnsi="宋体" w:cs="Calibri" w:hint="eastAsia"/>
          <w:color w:val="000000"/>
          <w:kern w:val="0"/>
          <w:sz w:val="28"/>
          <w:szCs w:val="28"/>
        </w:rPr>
        <w:t>白马</w:t>
      </w:r>
      <w:r w:rsidRPr="00782CDF">
        <w:rPr>
          <w:rFonts w:ascii="Times New Roman" w:eastAsia="宋体" w:hAnsi="Times New Roman" w:cs="Times New Roman"/>
          <w:color w:val="000000"/>
          <w:kern w:val="0"/>
          <w:sz w:val="28"/>
          <w:szCs w:val="28"/>
          <w:lang w:val="kk-KZ"/>
        </w:rPr>
        <w:t> (ақ жылқы) -дағы негізгі тұлға </w:t>
      </w:r>
      <w:r w:rsidRPr="00782CDF">
        <w:rPr>
          <w:rFonts w:ascii="宋体" w:eastAsia="宋体" w:hAnsi="宋体" w:cs="Calibri" w:hint="eastAsia"/>
          <w:color w:val="000000"/>
          <w:kern w:val="0"/>
          <w:sz w:val="28"/>
          <w:szCs w:val="28"/>
        </w:rPr>
        <w:t>马</w:t>
      </w:r>
      <w:r w:rsidRPr="00782CDF">
        <w:rPr>
          <w:rFonts w:ascii="Times New Roman" w:eastAsia="宋体" w:hAnsi="Times New Roman" w:cs="Times New Roman"/>
          <w:color w:val="000000"/>
          <w:kern w:val="0"/>
          <w:sz w:val="28"/>
          <w:szCs w:val="28"/>
          <w:lang w:val="kk-KZ"/>
        </w:rPr>
        <w:t> (жылқы) болып, </w:t>
      </w:r>
      <w:r w:rsidRPr="00782CDF">
        <w:rPr>
          <w:rFonts w:ascii="宋体" w:eastAsia="宋体" w:hAnsi="宋体" w:cs="Calibri" w:hint="eastAsia"/>
          <w:color w:val="000000"/>
          <w:kern w:val="0"/>
          <w:sz w:val="28"/>
          <w:szCs w:val="28"/>
        </w:rPr>
        <w:t>白</w:t>
      </w:r>
      <w:r w:rsidRPr="00782CDF">
        <w:rPr>
          <w:rFonts w:ascii="Times New Roman" w:eastAsia="宋体" w:hAnsi="Times New Roman" w:cs="Times New Roman"/>
          <w:color w:val="000000"/>
          <w:kern w:val="0"/>
          <w:sz w:val="28"/>
          <w:szCs w:val="28"/>
          <w:lang w:val="kk-KZ"/>
        </w:rPr>
        <w:t> (ақ) </w:t>
      </w:r>
      <w:r w:rsidRPr="00782CDF">
        <w:rPr>
          <w:rFonts w:ascii="宋体" w:eastAsia="宋体" w:hAnsi="宋体" w:cs="Calibri" w:hint="eastAsia"/>
          <w:color w:val="000000"/>
          <w:kern w:val="0"/>
          <w:sz w:val="28"/>
          <w:szCs w:val="28"/>
        </w:rPr>
        <w:t>马</w:t>
      </w:r>
      <w:r w:rsidRPr="00782CDF">
        <w:rPr>
          <w:rFonts w:ascii="Times New Roman" w:eastAsia="宋体" w:hAnsi="Times New Roman" w:cs="Times New Roman"/>
          <w:color w:val="000000"/>
          <w:kern w:val="0"/>
          <w:sz w:val="28"/>
          <w:szCs w:val="28"/>
          <w:lang w:val="kk-KZ"/>
        </w:rPr>
        <w:t> (жылқыны) ажарлайды әрі тежейді. Жалғыз </w:t>
      </w:r>
      <w:r w:rsidRPr="00782CDF">
        <w:rPr>
          <w:rFonts w:ascii="宋体" w:eastAsia="宋体" w:hAnsi="宋体" w:cs="Calibri" w:hint="eastAsia"/>
          <w:color w:val="000000"/>
          <w:kern w:val="0"/>
          <w:sz w:val="28"/>
          <w:szCs w:val="28"/>
        </w:rPr>
        <w:t>马</w:t>
      </w:r>
      <w:r w:rsidRPr="00782CDF">
        <w:rPr>
          <w:rFonts w:ascii="Times New Roman" w:eastAsia="宋体" w:hAnsi="Times New Roman" w:cs="Times New Roman"/>
          <w:color w:val="000000"/>
          <w:kern w:val="0"/>
          <w:sz w:val="28"/>
          <w:szCs w:val="28"/>
          <w:lang w:val="kk-KZ"/>
        </w:rPr>
        <w:t>(жылқыны) айтар болсақ, ол бір үлкен түрдің аты ғана болады да, әртүрлі жылқылардың ортақ атауы есептеледі. Егер оған </w:t>
      </w:r>
      <w:r w:rsidRPr="00782CDF">
        <w:rPr>
          <w:rFonts w:ascii="宋体" w:eastAsia="宋体" w:hAnsi="宋体" w:cs="Calibri" w:hint="eastAsia"/>
          <w:color w:val="000000"/>
          <w:kern w:val="0"/>
          <w:sz w:val="28"/>
          <w:szCs w:val="28"/>
        </w:rPr>
        <w:t>白</w:t>
      </w:r>
      <w:r w:rsidRPr="00782CDF">
        <w:rPr>
          <w:rFonts w:ascii="Times New Roman" w:eastAsia="宋体" w:hAnsi="Times New Roman" w:cs="Times New Roman"/>
          <w:color w:val="000000"/>
          <w:kern w:val="0"/>
          <w:sz w:val="28"/>
          <w:szCs w:val="28"/>
          <w:lang w:val="kk-KZ"/>
        </w:rPr>
        <w:t xml:space="preserve"> (ақ) жалғанғаннан кейін, көлемі кішірейіп, ақ түс сияқты бір түрді ғана көрсетеді. Сабақтастық </w:t>
      </w:r>
      <w:r w:rsidRPr="00782CDF">
        <w:rPr>
          <w:rFonts w:ascii="Times New Roman" w:eastAsia="宋体" w:hAnsi="Times New Roman" w:cs="Times New Roman"/>
          <w:color w:val="000000"/>
          <w:kern w:val="0"/>
          <w:sz w:val="28"/>
          <w:szCs w:val="28"/>
          <w:lang w:val="kk-KZ"/>
        </w:rPr>
        <w:lastRenderedPageBreak/>
        <w:t>құрылымның алдыңғы бөлімі әдетте көркемдегіш сөздер (</w:t>
      </w:r>
      <w:r w:rsidRPr="00782CDF">
        <w:rPr>
          <w:rFonts w:ascii="宋体" w:eastAsia="宋体" w:hAnsi="宋体" w:cs="Calibri" w:hint="eastAsia"/>
          <w:color w:val="000000"/>
          <w:kern w:val="0"/>
          <w:sz w:val="28"/>
          <w:szCs w:val="28"/>
        </w:rPr>
        <w:t>修饰语</w:t>
      </w:r>
      <w:r w:rsidRPr="00782CDF">
        <w:rPr>
          <w:rFonts w:ascii="Times New Roman" w:eastAsia="宋体" w:hAnsi="Times New Roman" w:cs="Times New Roman"/>
          <w:color w:val="000000"/>
          <w:kern w:val="0"/>
          <w:sz w:val="28"/>
          <w:szCs w:val="28"/>
          <w:lang w:val="kk-KZ"/>
        </w:rPr>
        <w:t>) де, ал кейінгі бөлігі негізгі сөздер (</w:t>
      </w:r>
      <w:r w:rsidRPr="00782CDF">
        <w:rPr>
          <w:rFonts w:ascii="宋体" w:eastAsia="宋体" w:hAnsi="宋体" w:cs="Calibri" w:hint="eastAsia"/>
          <w:color w:val="000000"/>
          <w:kern w:val="0"/>
          <w:sz w:val="28"/>
          <w:szCs w:val="28"/>
        </w:rPr>
        <w:t>中心语</w:t>
      </w:r>
      <w:r w:rsidRPr="00782CDF">
        <w:rPr>
          <w:rFonts w:ascii="Times New Roman" w:eastAsia="宋体" w:hAnsi="Times New Roman" w:cs="Times New Roman"/>
          <w:color w:val="000000"/>
          <w:kern w:val="0"/>
          <w:sz w:val="28"/>
          <w:szCs w:val="28"/>
          <w:lang w:val="kk-KZ"/>
        </w:rPr>
        <w:t>) деп аталады.</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2.</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Баяндау-толықтауыштық құрылым (</w:t>
      </w:r>
      <w:r w:rsidRPr="00782CDF">
        <w:rPr>
          <w:rFonts w:ascii="宋体" w:eastAsia="宋体" w:hAnsi="宋体" w:cs="Calibri" w:hint="eastAsia"/>
          <w:color w:val="000000"/>
          <w:kern w:val="0"/>
          <w:sz w:val="28"/>
          <w:szCs w:val="28"/>
        </w:rPr>
        <w:t>述宾结构</w:t>
      </w:r>
      <w:r w:rsidRPr="00782CDF">
        <w:rPr>
          <w:rFonts w:ascii="Times New Roman" w:eastAsia="宋体" w:hAnsi="Times New Roman" w:cs="Times New Roman"/>
          <w:color w:val="000000"/>
          <w:kern w:val="0"/>
          <w:sz w:val="28"/>
          <w:szCs w:val="28"/>
          <w:lang w:val="kk-KZ"/>
        </w:rPr>
        <w:t>). Баяндау-толықтауыштық құрылымның алдыңғы бөлігі баяндайды да, кейінгі бөлігі толықтайды. Айталық: </w:t>
      </w:r>
      <w:r w:rsidRPr="00782CDF">
        <w:rPr>
          <w:rFonts w:ascii="宋体" w:eastAsia="宋体" w:hAnsi="宋体" w:cs="Calibri" w:hint="eastAsia"/>
          <w:color w:val="000000"/>
          <w:kern w:val="0"/>
          <w:sz w:val="28"/>
          <w:szCs w:val="28"/>
        </w:rPr>
        <w:t>洗衣服</w:t>
      </w:r>
      <w:r w:rsidRPr="00782CDF">
        <w:rPr>
          <w:rFonts w:ascii="Times New Roman" w:eastAsia="宋体" w:hAnsi="Times New Roman" w:cs="Times New Roman"/>
          <w:color w:val="000000"/>
          <w:kern w:val="0"/>
          <w:sz w:val="28"/>
          <w:szCs w:val="28"/>
          <w:lang w:val="kk-KZ"/>
        </w:rPr>
        <w:t> (кір жуу), </w:t>
      </w:r>
      <w:r w:rsidRPr="00782CDF">
        <w:rPr>
          <w:rFonts w:ascii="宋体" w:eastAsia="宋体" w:hAnsi="宋体" w:cs="Calibri" w:hint="eastAsia"/>
          <w:color w:val="000000"/>
          <w:kern w:val="0"/>
          <w:sz w:val="28"/>
          <w:szCs w:val="28"/>
        </w:rPr>
        <w:t>写信</w:t>
      </w:r>
      <w:r w:rsidRPr="00782CDF">
        <w:rPr>
          <w:rFonts w:ascii="Times New Roman" w:eastAsia="宋体" w:hAnsi="Times New Roman" w:cs="Times New Roman"/>
          <w:color w:val="000000"/>
          <w:kern w:val="0"/>
          <w:sz w:val="28"/>
          <w:szCs w:val="28"/>
          <w:lang w:val="kk-KZ"/>
        </w:rPr>
        <w:t> (хат жазу), </w:t>
      </w:r>
      <w:r w:rsidRPr="00782CDF">
        <w:rPr>
          <w:rFonts w:ascii="宋体" w:eastAsia="宋体" w:hAnsi="宋体" w:cs="Calibri" w:hint="eastAsia"/>
          <w:color w:val="000000"/>
          <w:kern w:val="0"/>
          <w:sz w:val="28"/>
          <w:szCs w:val="28"/>
        </w:rPr>
        <w:t>爬山</w:t>
      </w:r>
      <w:r w:rsidRPr="00782CDF">
        <w:rPr>
          <w:rFonts w:ascii="Times New Roman" w:eastAsia="宋体" w:hAnsi="Times New Roman" w:cs="Times New Roman"/>
          <w:color w:val="000000"/>
          <w:kern w:val="0"/>
          <w:sz w:val="28"/>
          <w:szCs w:val="28"/>
          <w:lang w:val="kk-KZ"/>
        </w:rPr>
        <w:t> (тауға шығу), </w:t>
      </w:r>
      <w:r w:rsidRPr="00782CDF">
        <w:rPr>
          <w:rFonts w:ascii="宋体" w:eastAsia="宋体" w:hAnsi="宋体" w:cs="Calibri" w:hint="eastAsia"/>
          <w:color w:val="000000"/>
          <w:kern w:val="0"/>
          <w:sz w:val="28"/>
          <w:szCs w:val="28"/>
        </w:rPr>
        <w:t>下雨</w:t>
      </w:r>
      <w:r w:rsidRPr="00782CDF">
        <w:rPr>
          <w:rFonts w:ascii="Times New Roman" w:eastAsia="宋体" w:hAnsi="Times New Roman" w:cs="Times New Roman"/>
          <w:color w:val="000000"/>
          <w:kern w:val="0"/>
          <w:sz w:val="28"/>
          <w:szCs w:val="28"/>
          <w:lang w:val="kk-KZ"/>
        </w:rPr>
        <w:t> (жаңбыр жауу), т.б.</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3.</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Бастауыш-баяндауыштық құрылым (</w:t>
      </w:r>
      <w:r w:rsidRPr="00782CDF">
        <w:rPr>
          <w:rFonts w:ascii="宋体" w:eastAsia="宋体" w:hAnsi="宋体" w:cs="Calibri" w:hint="eastAsia"/>
          <w:color w:val="000000"/>
          <w:kern w:val="0"/>
          <w:sz w:val="28"/>
          <w:szCs w:val="28"/>
        </w:rPr>
        <w:t>主谓结构</w:t>
      </w:r>
      <w:r w:rsidRPr="00782CDF">
        <w:rPr>
          <w:rFonts w:ascii="Times New Roman" w:eastAsia="宋体" w:hAnsi="Times New Roman" w:cs="Times New Roman"/>
          <w:color w:val="000000"/>
          <w:kern w:val="0"/>
          <w:sz w:val="28"/>
          <w:szCs w:val="28"/>
          <w:lang w:val="kk-KZ"/>
        </w:rPr>
        <w:t>). Бастауыш-баяндауыштық құрылым бастауыш және баяндауыш сынды екі бөліктен құралады. </w:t>
      </w:r>
      <w:r w:rsidRPr="00782CDF">
        <w:rPr>
          <w:rFonts w:ascii="宋体" w:eastAsia="宋体" w:hAnsi="宋体" w:cs="Calibri" w:hint="eastAsia"/>
          <w:color w:val="000000"/>
          <w:kern w:val="0"/>
          <w:sz w:val="28"/>
          <w:szCs w:val="28"/>
        </w:rPr>
        <w:t>今天星期天</w:t>
      </w:r>
      <w:r w:rsidRPr="00782CDF">
        <w:rPr>
          <w:rFonts w:ascii="Times New Roman" w:eastAsia="宋体" w:hAnsi="Times New Roman" w:cs="Times New Roman"/>
          <w:color w:val="000000"/>
          <w:kern w:val="0"/>
          <w:sz w:val="28"/>
          <w:szCs w:val="28"/>
          <w:lang w:val="kk-KZ"/>
        </w:rPr>
        <w:t> (бүгін жексенбі), </w:t>
      </w:r>
      <w:r w:rsidRPr="00782CDF">
        <w:rPr>
          <w:rFonts w:ascii="宋体" w:eastAsia="宋体" w:hAnsi="宋体" w:cs="Calibri" w:hint="eastAsia"/>
          <w:color w:val="000000"/>
          <w:kern w:val="0"/>
          <w:sz w:val="28"/>
          <w:szCs w:val="28"/>
        </w:rPr>
        <w:t>他是学生</w:t>
      </w:r>
      <w:r w:rsidRPr="00782CDF">
        <w:rPr>
          <w:rFonts w:ascii="Times New Roman" w:eastAsia="宋体" w:hAnsi="Times New Roman" w:cs="Times New Roman"/>
          <w:color w:val="000000"/>
          <w:kern w:val="0"/>
          <w:sz w:val="28"/>
          <w:szCs w:val="28"/>
          <w:lang w:val="kk-KZ"/>
        </w:rPr>
        <w:t> (ол студент), </w:t>
      </w:r>
      <w:r w:rsidRPr="00782CDF">
        <w:rPr>
          <w:rFonts w:ascii="宋体" w:eastAsia="宋体" w:hAnsi="宋体" w:cs="Calibri" w:hint="eastAsia"/>
          <w:color w:val="000000"/>
          <w:kern w:val="0"/>
          <w:sz w:val="28"/>
          <w:szCs w:val="28"/>
        </w:rPr>
        <w:t>我知道</w:t>
      </w:r>
      <w:r w:rsidRPr="00782CDF">
        <w:rPr>
          <w:rFonts w:ascii="Times New Roman" w:eastAsia="宋体" w:hAnsi="Times New Roman" w:cs="Times New Roman"/>
          <w:color w:val="000000"/>
          <w:kern w:val="0"/>
          <w:sz w:val="28"/>
          <w:szCs w:val="28"/>
          <w:lang w:val="kk-KZ"/>
        </w:rPr>
        <w:t> (мен білемін), </w:t>
      </w:r>
      <w:r w:rsidRPr="00782CDF">
        <w:rPr>
          <w:rFonts w:ascii="宋体" w:eastAsia="宋体" w:hAnsi="宋体" w:cs="Calibri" w:hint="eastAsia"/>
          <w:color w:val="000000"/>
          <w:kern w:val="0"/>
          <w:sz w:val="28"/>
          <w:szCs w:val="28"/>
        </w:rPr>
        <w:t>飞机起飞了</w:t>
      </w:r>
      <w:r w:rsidRPr="00782CDF">
        <w:rPr>
          <w:rFonts w:ascii="Times New Roman" w:eastAsia="宋体" w:hAnsi="Times New Roman" w:cs="Times New Roman"/>
          <w:color w:val="000000"/>
          <w:kern w:val="0"/>
          <w:sz w:val="28"/>
          <w:szCs w:val="28"/>
          <w:lang w:val="kk-KZ"/>
        </w:rPr>
        <w:t>(ұшақ ұшып кетті) [4,14-17].</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Қытай тілінің сөйлемдері (</w:t>
      </w:r>
      <w:r w:rsidRPr="00782CDF">
        <w:rPr>
          <w:rFonts w:ascii="宋体" w:eastAsia="宋体" w:hAnsi="宋体" w:cs="Calibri" w:hint="eastAsia"/>
          <w:color w:val="000000"/>
          <w:kern w:val="0"/>
          <w:sz w:val="28"/>
          <w:szCs w:val="28"/>
        </w:rPr>
        <w:t>句子</w:t>
      </w:r>
      <w:r w:rsidRPr="00782CDF">
        <w:rPr>
          <w:rFonts w:ascii="Times New Roman" w:eastAsia="宋体" w:hAnsi="Times New Roman" w:cs="Times New Roman"/>
          <w:color w:val="000000"/>
          <w:kern w:val="0"/>
          <w:sz w:val="28"/>
          <w:szCs w:val="28"/>
          <w:lang w:val="kk-KZ"/>
        </w:rPr>
        <w:t>). Сөйлемнің біршама тұрақты ойды білдіретін сөздер тобы екенін, ол сөз тіркестерінен құралатындығын бәріміз бастауыш мектептің қабырғасынан-ақ білеміз. Сөйлем кейде тым ұзын болып, кейде тым қысқа болып та келе береді. Ең қысқа болғанда бір ғана сөзден құралады, мысалы: _ </w:t>
      </w:r>
      <w:r w:rsidRPr="00782CDF">
        <w:rPr>
          <w:rFonts w:ascii="宋体" w:eastAsia="宋体" w:hAnsi="宋体" w:cs="Calibri" w:hint="eastAsia"/>
          <w:color w:val="000000"/>
          <w:kern w:val="0"/>
          <w:sz w:val="28"/>
          <w:szCs w:val="28"/>
        </w:rPr>
        <w:t>你先去好吗？</w:t>
      </w:r>
      <w:r w:rsidRPr="00782CDF">
        <w:rPr>
          <w:rFonts w:ascii="Times New Roman" w:eastAsia="宋体" w:hAnsi="Times New Roman" w:cs="Times New Roman"/>
          <w:color w:val="000000"/>
          <w:kern w:val="0"/>
          <w:sz w:val="28"/>
          <w:szCs w:val="28"/>
          <w:lang w:val="kk-KZ"/>
        </w:rPr>
        <w:t>(Сен алдымен бар, жарай ма?) _ </w:t>
      </w:r>
      <w:r w:rsidRPr="00782CDF">
        <w:rPr>
          <w:rFonts w:ascii="宋体" w:eastAsia="宋体" w:hAnsi="宋体" w:cs="Calibri" w:hint="eastAsia"/>
          <w:color w:val="000000"/>
          <w:kern w:val="0"/>
          <w:sz w:val="28"/>
          <w:szCs w:val="28"/>
        </w:rPr>
        <w:t>好</w:t>
      </w:r>
      <w:r w:rsidRPr="00782CDF">
        <w:rPr>
          <w:rFonts w:ascii="Times New Roman" w:eastAsia="宋体" w:hAnsi="Times New Roman" w:cs="Times New Roman"/>
          <w:color w:val="000000"/>
          <w:kern w:val="0"/>
          <w:sz w:val="28"/>
          <w:szCs w:val="28"/>
          <w:lang w:val="kk-KZ"/>
        </w:rPr>
        <w:t> (жарайды). Жауап сөйлемдегі </w:t>
      </w:r>
      <w:r w:rsidRPr="00782CDF">
        <w:rPr>
          <w:rFonts w:ascii="宋体" w:eastAsia="宋体" w:hAnsi="宋体" w:cs="Calibri" w:hint="eastAsia"/>
          <w:color w:val="000000"/>
          <w:kern w:val="0"/>
          <w:sz w:val="28"/>
          <w:szCs w:val="28"/>
        </w:rPr>
        <w:t>好</w:t>
      </w:r>
      <w:r w:rsidRPr="00782CDF">
        <w:rPr>
          <w:rFonts w:ascii="Times New Roman" w:eastAsia="宋体" w:hAnsi="Times New Roman" w:cs="Times New Roman"/>
          <w:color w:val="000000"/>
          <w:kern w:val="0"/>
          <w:sz w:val="28"/>
          <w:szCs w:val="28"/>
          <w:lang w:val="kk-KZ"/>
        </w:rPr>
        <w:t xml:space="preserve"> (жарайды) бір сөзден құралған, әрі бір морфема болып есептеледі. Сөйтіп, осы үлгідегі сөйлемде морфема, сөз және сөйлем бәрі бір жерге келіп, бір түйінде құралып отыр. Алайда оларды </w:t>
      </w:r>
      <w:r w:rsidRPr="00782CDF">
        <w:rPr>
          <w:rFonts w:ascii="Times New Roman" w:eastAsia="宋体" w:hAnsi="Times New Roman" w:cs="Times New Roman"/>
          <w:color w:val="000000"/>
          <w:kern w:val="0"/>
          <w:sz w:val="28"/>
          <w:szCs w:val="28"/>
          <w:lang w:val="kk-KZ"/>
        </w:rPr>
        <w:lastRenderedPageBreak/>
        <w:t>бөлшектер болсақ, ұқсамаған үш жікке (морфема, сөз, сөйлем) жіктеледі.</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Сөйлем жасалу жолдарына қарай хабарлы сөйлем (</w:t>
      </w:r>
      <w:r w:rsidRPr="00782CDF">
        <w:rPr>
          <w:rFonts w:ascii="宋体" w:eastAsia="宋体" w:hAnsi="宋体" w:cs="Calibri" w:hint="eastAsia"/>
          <w:color w:val="000000"/>
          <w:kern w:val="0"/>
          <w:sz w:val="28"/>
          <w:szCs w:val="28"/>
        </w:rPr>
        <w:t>陈述句</w:t>
      </w:r>
      <w:r w:rsidRPr="00782CDF">
        <w:rPr>
          <w:rFonts w:ascii="Times New Roman" w:eastAsia="宋体" w:hAnsi="Times New Roman" w:cs="Times New Roman"/>
          <w:color w:val="000000"/>
          <w:kern w:val="0"/>
          <w:sz w:val="28"/>
          <w:szCs w:val="28"/>
          <w:lang w:val="kk-KZ"/>
        </w:rPr>
        <w:t>), сұраулы сөйлем (</w:t>
      </w:r>
      <w:r w:rsidRPr="00782CDF">
        <w:rPr>
          <w:rFonts w:ascii="宋体" w:eastAsia="宋体" w:hAnsi="宋体" w:cs="Calibri" w:hint="eastAsia"/>
          <w:color w:val="000000"/>
          <w:kern w:val="0"/>
          <w:sz w:val="28"/>
          <w:szCs w:val="28"/>
        </w:rPr>
        <w:t>疑问句</w:t>
      </w:r>
      <w:r w:rsidRPr="00782CDF">
        <w:rPr>
          <w:rFonts w:ascii="Times New Roman" w:eastAsia="宋体" w:hAnsi="Times New Roman" w:cs="Times New Roman"/>
          <w:color w:val="000000"/>
          <w:kern w:val="0"/>
          <w:sz w:val="28"/>
          <w:szCs w:val="28"/>
          <w:lang w:val="kk-KZ"/>
        </w:rPr>
        <w:t>), бұйрықты сөйлем (</w:t>
      </w:r>
      <w:r w:rsidRPr="00782CDF">
        <w:rPr>
          <w:rFonts w:ascii="宋体" w:eastAsia="宋体" w:hAnsi="宋体" w:cs="Calibri" w:hint="eastAsia"/>
          <w:color w:val="000000"/>
          <w:kern w:val="0"/>
          <w:sz w:val="28"/>
          <w:szCs w:val="28"/>
        </w:rPr>
        <w:t>祈使句</w:t>
      </w:r>
      <w:r w:rsidRPr="00782CDF">
        <w:rPr>
          <w:rFonts w:ascii="Times New Roman" w:eastAsia="宋体" w:hAnsi="Times New Roman" w:cs="Times New Roman"/>
          <w:color w:val="000000"/>
          <w:kern w:val="0"/>
          <w:sz w:val="28"/>
          <w:szCs w:val="28"/>
          <w:lang w:val="kk-KZ"/>
        </w:rPr>
        <w:t>) , атау сөйлем (</w:t>
      </w:r>
      <w:r w:rsidRPr="00782CDF">
        <w:rPr>
          <w:rFonts w:ascii="宋体" w:eastAsia="宋体" w:hAnsi="宋体" w:cs="Calibri" w:hint="eastAsia"/>
          <w:color w:val="000000"/>
          <w:kern w:val="0"/>
          <w:sz w:val="28"/>
          <w:szCs w:val="28"/>
        </w:rPr>
        <w:t>称呼句</w:t>
      </w:r>
      <w:r w:rsidRPr="00782CDF">
        <w:rPr>
          <w:rFonts w:ascii="Times New Roman" w:eastAsia="宋体" w:hAnsi="Times New Roman" w:cs="Times New Roman"/>
          <w:color w:val="000000"/>
          <w:kern w:val="0"/>
          <w:sz w:val="28"/>
          <w:szCs w:val="28"/>
          <w:lang w:val="kk-KZ"/>
        </w:rPr>
        <w:t>) және лепті сөйлем (</w:t>
      </w:r>
      <w:r w:rsidRPr="00782CDF">
        <w:rPr>
          <w:rFonts w:ascii="宋体" w:eastAsia="宋体" w:hAnsi="宋体" w:cs="Calibri" w:hint="eastAsia"/>
          <w:color w:val="000000"/>
          <w:kern w:val="0"/>
          <w:sz w:val="28"/>
          <w:szCs w:val="28"/>
        </w:rPr>
        <w:t>感叹句</w:t>
      </w:r>
      <w:r w:rsidRPr="00782CDF">
        <w:rPr>
          <w:rFonts w:ascii="Times New Roman" w:eastAsia="宋体" w:hAnsi="Times New Roman" w:cs="Times New Roman"/>
          <w:color w:val="000000"/>
          <w:kern w:val="0"/>
          <w:sz w:val="28"/>
          <w:szCs w:val="28"/>
          <w:lang w:val="kk-KZ"/>
        </w:rPr>
        <w:t>) деп төрт үлкен топқа бөлінеді.</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1.</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Хабарлы сөйлем (</w:t>
      </w:r>
      <w:r w:rsidRPr="00782CDF">
        <w:rPr>
          <w:rFonts w:ascii="宋体" w:eastAsia="宋体" w:hAnsi="宋体" w:cs="Calibri" w:hint="eastAsia"/>
          <w:color w:val="000000"/>
          <w:kern w:val="0"/>
          <w:sz w:val="28"/>
          <w:szCs w:val="28"/>
        </w:rPr>
        <w:t>陈述句</w:t>
      </w:r>
      <w:r w:rsidRPr="00782CDF">
        <w:rPr>
          <w:rFonts w:ascii="Times New Roman" w:eastAsia="宋体" w:hAnsi="Times New Roman" w:cs="Times New Roman"/>
          <w:color w:val="000000"/>
          <w:kern w:val="0"/>
          <w:sz w:val="28"/>
          <w:szCs w:val="28"/>
          <w:lang w:val="kk-KZ"/>
        </w:rPr>
        <w:t>). Бұл хабарлау мақсатында айтылған жай сөйлем негізінде жасалады. Мысалы: </w:t>
      </w:r>
      <w:r w:rsidRPr="00782CDF">
        <w:rPr>
          <w:rFonts w:ascii="宋体" w:eastAsia="宋体" w:hAnsi="宋体" w:cs="Calibri" w:hint="eastAsia"/>
          <w:color w:val="000000"/>
          <w:kern w:val="0"/>
          <w:sz w:val="28"/>
          <w:szCs w:val="28"/>
        </w:rPr>
        <w:t>他一冬天干了这种工作</w:t>
      </w:r>
      <w:r w:rsidRPr="00782CDF">
        <w:rPr>
          <w:rFonts w:ascii="Times New Roman" w:eastAsia="宋体" w:hAnsi="Times New Roman" w:cs="Times New Roman"/>
          <w:color w:val="000000"/>
          <w:kern w:val="0"/>
          <w:sz w:val="28"/>
          <w:szCs w:val="28"/>
          <w:lang w:val="kk-KZ"/>
        </w:rPr>
        <w:t> (Ол қыс бойы осы жұмысты істеген).</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2.</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Сұраулы сөйлем (</w:t>
      </w:r>
      <w:r w:rsidRPr="00782CDF">
        <w:rPr>
          <w:rFonts w:ascii="宋体" w:eastAsia="宋体" w:hAnsi="宋体" w:cs="Calibri" w:hint="eastAsia"/>
          <w:color w:val="000000"/>
          <w:kern w:val="0"/>
          <w:sz w:val="28"/>
          <w:szCs w:val="28"/>
        </w:rPr>
        <w:t>疑问句</w:t>
      </w:r>
      <w:r w:rsidRPr="00782CDF">
        <w:rPr>
          <w:rFonts w:ascii="Times New Roman" w:eastAsia="宋体" w:hAnsi="Times New Roman" w:cs="Times New Roman"/>
          <w:color w:val="000000"/>
          <w:kern w:val="0"/>
          <w:sz w:val="28"/>
          <w:szCs w:val="28"/>
          <w:lang w:val="kk-KZ"/>
        </w:rPr>
        <w:t>). Сұраулы сөйлем атының өзі атап тұрғандай, сұрақ қою арқылы жасалатын сөйлем. Айталық: </w:t>
      </w:r>
      <w:r w:rsidRPr="00782CDF">
        <w:rPr>
          <w:rFonts w:ascii="宋体" w:eastAsia="宋体" w:hAnsi="宋体" w:cs="Calibri" w:hint="eastAsia"/>
          <w:color w:val="000000"/>
          <w:kern w:val="0"/>
          <w:sz w:val="28"/>
          <w:szCs w:val="28"/>
        </w:rPr>
        <w:t>你是学生吗？</w:t>
      </w:r>
      <w:r w:rsidRPr="00782CDF">
        <w:rPr>
          <w:rFonts w:ascii="Times New Roman" w:eastAsia="宋体" w:hAnsi="Times New Roman" w:cs="Times New Roman"/>
          <w:color w:val="000000"/>
          <w:kern w:val="0"/>
          <w:sz w:val="28"/>
          <w:szCs w:val="28"/>
          <w:lang w:val="kk-KZ"/>
        </w:rPr>
        <w:t>(Сен студентсің бе?).</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3.</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Бұйрықты сөйлем (</w:t>
      </w:r>
      <w:r w:rsidRPr="00782CDF">
        <w:rPr>
          <w:rFonts w:ascii="宋体" w:eastAsia="宋体" w:hAnsi="宋体" w:cs="Calibri" w:hint="eastAsia"/>
          <w:color w:val="000000"/>
          <w:kern w:val="0"/>
          <w:sz w:val="28"/>
          <w:szCs w:val="28"/>
        </w:rPr>
        <w:t>祈使句</w:t>
      </w:r>
      <w:r w:rsidRPr="00782CDF">
        <w:rPr>
          <w:rFonts w:ascii="Times New Roman" w:eastAsia="宋体" w:hAnsi="Times New Roman" w:cs="Times New Roman"/>
          <w:color w:val="000000"/>
          <w:kern w:val="0"/>
          <w:sz w:val="28"/>
          <w:szCs w:val="28"/>
          <w:lang w:val="kk-KZ"/>
        </w:rPr>
        <w:t>). Бұйрықты сөйлемнің рөлі тыңдаушыға белгілі бір жұмысты істеуді талап ету. Мысалы: </w:t>
      </w:r>
      <w:r w:rsidRPr="00782CDF">
        <w:rPr>
          <w:rFonts w:ascii="宋体" w:eastAsia="宋体" w:hAnsi="宋体" w:cs="Calibri" w:hint="eastAsia"/>
          <w:color w:val="000000"/>
          <w:kern w:val="0"/>
          <w:sz w:val="28"/>
          <w:szCs w:val="28"/>
        </w:rPr>
        <w:t>你明天一定去阿斯塔纳！</w:t>
      </w:r>
      <w:r w:rsidRPr="00782CDF">
        <w:rPr>
          <w:rFonts w:ascii="Times New Roman" w:eastAsia="宋体" w:hAnsi="Times New Roman" w:cs="Times New Roman"/>
          <w:color w:val="000000"/>
          <w:kern w:val="0"/>
          <w:sz w:val="28"/>
          <w:szCs w:val="28"/>
          <w:lang w:val="kk-KZ"/>
        </w:rPr>
        <w:t>(Сен ертең міндетті түрде Астанаға бар!).</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4.</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Қаратпа сөйлем (</w:t>
      </w:r>
      <w:r w:rsidRPr="00782CDF">
        <w:rPr>
          <w:rFonts w:ascii="宋体" w:eastAsia="宋体" w:hAnsi="宋体" w:cs="Calibri" w:hint="eastAsia"/>
          <w:color w:val="000000"/>
          <w:kern w:val="0"/>
          <w:sz w:val="28"/>
          <w:szCs w:val="28"/>
        </w:rPr>
        <w:t>称呼句</w:t>
      </w:r>
      <w:r w:rsidRPr="00782CDF">
        <w:rPr>
          <w:rFonts w:ascii="Times New Roman" w:eastAsia="宋体" w:hAnsi="Times New Roman" w:cs="Times New Roman"/>
          <w:color w:val="000000"/>
          <w:kern w:val="0"/>
          <w:sz w:val="28"/>
          <w:szCs w:val="28"/>
          <w:lang w:val="kk-KZ"/>
        </w:rPr>
        <w:t>). Қаратпа сөйлемнің рөлі тыңдаушының назарын аудару. Айталық: </w:t>
      </w:r>
      <w:r w:rsidRPr="00782CDF">
        <w:rPr>
          <w:rFonts w:ascii="宋体" w:eastAsia="宋体" w:hAnsi="宋体" w:cs="Calibri" w:hint="eastAsia"/>
          <w:color w:val="000000"/>
          <w:kern w:val="0"/>
          <w:sz w:val="28"/>
          <w:szCs w:val="28"/>
        </w:rPr>
        <w:t>同志们！</w:t>
      </w:r>
      <w:r w:rsidRPr="00782CDF">
        <w:rPr>
          <w:rFonts w:ascii="Times New Roman" w:eastAsia="宋体" w:hAnsi="Times New Roman" w:cs="Times New Roman"/>
          <w:color w:val="000000"/>
          <w:kern w:val="0"/>
          <w:sz w:val="28"/>
          <w:szCs w:val="28"/>
          <w:lang w:val="kk-KZ"/>
        </w:rPr>
        <w:t>(жолдастар!). Қаратпа сөйлем қазақ грамматикасында  да бар.</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5.</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Лепті сөйлем (</w:t>
      </w:r>
      <w:r w:rsidRPr="00782CDF">
        <w:rPr>
          <w:rFonts w:ascii="宋体" w:eastAsia="宋体" w:hAnsi="宋体" w:cs="Calibri" w:hint="eastAsia"/>
          <w:color w:val="000000"/>
          <w:kern w:val="0"/>
          <w:sz w:val="28"/>
          <w:szCs w:val="28"/>
        </w:rPr>
        <w:t>感叹句</w:t>
      </w:r>
      <w:r w:rsidRPr="00782CDF">
        <w:rPr>
          <w:rFonts w:ascii="Times New Roman" w:eastAsia="宋体" w:hAnsi="Times New Roman" w:cs="Times New Roman"/>
          <w:color w:val="000000"/>
          <w:kern w:val="0"/>
          <w:sz w:val="28"/>
          <w:szCs w:val="28"/>
          <w:lang w:val="kk-KZ"/>
        </w:rPr>
        <w:t>). Адамның қорқу, қуану, таңдану сияқты сезім-күйлерін білдіретін сөйлемдер. Мысалы: </w:t>
      </w:r>
      <w:r w:rsidRPr="00782CDF">
        <w:rPr>
          <w:rFonts w:ascii="宋体" w:eastAsia="宋体" w:hAnsi="宋体" w:cs="Calibri" w:hint="eastAsia"/>
          <w:color w:val="000000"/>
          <w:kern w:val="0"/>
          <w:sz w:val="28"/>
          <w:szCs w:val="28"/>
        </w:rPr>
        <w:t>糟糕，我迟到了！</w:t>
      </w:r>
      <w:r w:rsidRPr="00782CDF">
        <w:rPr>
          <w:rFonts w:ascii="Times New Roman" w:eastAsia="宋体" w:hAnsi="Times New Roman" w:cs="Times New Roman"/>
          <w:color w:val="000000"/>
          <w:kern w:val="0"/>
          <w:sz w:val="28"/>
          <w:szCs w:val="28"/>
          <w:lang w:val="kk-KZ"/>
        </w:rPr>
        <w:t>(Қап, мен кешіктім!).</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lastRenderedPageBreak/>
        <w:t>   Қортып айтқанда, қытай тілің грамматикалық бірліктері осы шағын мақаламыздың аумағында басты-басты деген жақтары негізінен көрсетілді. Қытай тілін енді оқи бастаған студенттерге аз да болса көмегі тисе, ақ ниетіміздің орындалғаны деп білеміз.</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w:t>
      </w:r>
    </w:p>
    <w:p w:rsidR="00782CDF" w:rsidRPr="00782CDF" w:rsidRDefault="00782CDF" w:rsidP="00782CDF">
      <w:pPr>
        <w:widowControl/>
        <w:spacing w:line="330" w:lineRule="atLeast"/>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w:t>
      </w:r>
    </w:p>
    <w:p w:rsidR="00782CDF" w:rsidRPr="00782CDF" w:rsidRDefault="00782CDF" w:rsidP="00782CDF">
      <w:pPr>
        <w:widowControl/>
        <w:spacing w:line="330" w:lineRule="atLeast"/>
        <w:jc w:val="center"/>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 </w:t>
      </w:r>
    </w:p>
    <w:p w:rsidR="00782CDF" w:rsidRPr="00782CDF" w:rsidRDefault="00782CDF" w:rsidP="00782CDF">
      <w:pPr>
        <w:widowControl/>
        <w:spacing w:line="330" w:lineRule="atLeast"/>
        <w:jc w:val="center"/>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ПАЙДАЛАНҒАН ӘДЕБИЕТТЕР</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1.</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Байтұрсынов. А. Ақ жол. – Алматы: Жалын, 1991.</w:t>
      </w:r>
    </w:p>
    <w:p w:rsidR="00782CDF" w:rsidRPr="00782CDF" w:rsidRDefault="00782CDF" w:rsidP="00782CDF">
      <w:pPr>
        <w:widowControl/>
        <w:spacing w:line="330" w:lineRule="atLeast"/>
        <w:ind w:left="720" w:hanging="360"/>
        <w:rPr>
          <w:rFonts w:ascii="Calibri" w:eastAsia="宋体" w:hAnsi="Calibri" w:cs="Calibri"/>
          <w:color w:val="000000"/>
          <w:kern w:val="0"/>
          <w:sz w:val="22"/>
          <w:lang w:val="kk-KZ"/>
        </w:rPr>
      </w:pPr>
      <w:r w:rsidRPr="00782CDF">
        <w:rPr>
          <w:rFonts w:ascii="Times New Roman" w:eastAsia="宋体" w:hAnsi="Times New Roman" w:cs="Times New Roman"/>
          <w:color w:val="000000"/>
          <w:kern w:val="0"/>
          <w:sz w:val="28"/>
          <w:szCs w:val="28"/>
          <w:lang w:val="kk-KZ"/>
        </w:rPr>
        <w:t>2.</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Тіл білімі туралы / Құраст, Назари. О., Қанапин О. – Үрімжі: Шынжаң халық, 1989.</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3.</w:t>
      </w:r>
      <w:r w:rsidRPr="00782CDF">
        <w:rPr>
          <w:rFonts w:ascii="Times New Roman" w:eastAsia="宋体" w:hAnsi="Times New Roman" w:cs="Times New Roman"/>
          <w:color w:val="000000"/>
          <w:kern w:val="0"/>
          <w:sz w:val="14"/>
          <w:szCs w:val="14"/>
          <w:lang w:val="kk-KZ"/>
        </w:rPr>
        <w:t>     </w:t>
      </w:r>
      <w:r w:rsidRPr="00782CDF">
        <w:rPr>
          <w:rFonts w:ascii="宋体" w:eastAsia="宋体" w:hAnsi="宋体" w:cs="Calibri" w:hint="eastAsia"/>
          <w:color w:val="000000"/>
          <w:kern w:val="0"/>
          <w:sz w:val="28"/>
          <w:szCs w:val="28"/>
        </w:rPr>
        <w:t>李德津</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，程美珍</w:t>
      </w:r>
      <w:r w:rsidRPr="00782CDF">
        <w:rPr>
          <w:rFonts w:ascii="Times New Roman" w:eastAsia="宋体" w:hAnsi="Times New Roman" w:cs="Times New Roman"/>
          <w:color w:val="000000"/>
          <w:kern w:val="0"/>
          <w:sz w:val="28"/>
          <w:szCs w:val="28"/>
          <w:lang w:val="kk-KZ"/>
        </w:rPr>
        <w:t>. </w:t>
      </w:r>
      <w:r w:rsidRPr="00782CDF">
        <w:rPr>
          <w:rFonts w:ascii="宋体" w:eastAsia="宋体" w:hAnsi="宋体" w:cs="Calibri" w:hint="eastAsia"/>
          <w:color w:val="000000"/>
          <w:kern w:val="0"/>
          <w:sz w:val="28"/>
          <w:szCs w:val="28"/>
        </w:rPr>
        <w:t>外国人实用汉语语法</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北京：北京语言大学出版社，</w:t>
      </w:r>
      <w:r w:rsidRPr="00782CDF">
        <w:rPr>
          <w:rFonts w:ascii="Times New Roman" w:eastAsia="宋体" w:hAnsi="Times New Roman" w:cs="Times New Roman"/>
          <w:color w:val="000000"/>
          <w:kern w:val="0"/>
          <w:sz w:val="28"/>
          <w:szCs w:val="28"/>
          <w:lang w:val="kk-KZ"/>
        </w:rPr>
        <w:t>2009.</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4.</w:t>
      </w:r>
      <w:r w:rsidRPr="00782CDF">
        <w:rPr>
          <w:rFonts w:ascii="Times New Roman" w:eastAsia="宋体" w:hAnsi="Times New Roman" w:cs="Times New Roman"/>
          <w:color w:val="000000"/>
          <w:kern w:val="0"/>
          <w:sz w:val="14"/>
          <w:szCs w:val="14"/>
          <w:lang w:val="kk-KZ"/>
        </w:rPr>
        <w:t>     </w:t>
      </w:r>
      <w:r w:rsidRPr="00782CDF">
        <w:rPr>
          <w:rFonts w:ascii="宋体" w:eastAsia="宋体" w:hAnsi="宋体" w:cs="Calibri" w:hint="eastAsia"/>
          <w:color w:val="000000"/>
          <w:kern w:val="0"/>
          <w:sz w:val="28"/>
          <w:szCs w:val="28"/>
        </w:rPr>
        <w:t>朱德熙</w:t>
      </w:r>
      <w:r w:rsidRPr="00782CDF">
        <w:rPr>
          <w:rFonts w:ascii="Times New Roman" w:eastAsia="宋体" w:hAnsi="Times New Roman" w:cs="Times New Roman"/>
          <w:color w:val="000000"/>
          <w:kern w:val="0"/>
          <w:sz w:val="28"/>
          <w:szCs w:val="28"/>
          <w:lang w:val="kk-KZ"/>
        </w:rPr>
        <w:t>. </w:t>
      </w:r>
      <w:r w:rsidRPr="00782CDF">
        <w:rPr>
          <w:rFonts w:ascii="宋体" w:eastAsia="宋体" w:hAnsi="宋体" w:cs="Calibri" w:hint="eastAsia"/>
          <w:color w:val="000000"/>
          <w:kern w:val="0"/>
          <w:sz w:val="28"/>
          <w:szCs w:val="28"/>
        </w:rPr>
        <w:t>语法讲义</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北京：商务印书馆，</w:t>
      </w:r>
      <w:r w:rsidRPr="00782CDF">
        <w:rPr>
          <w:rFonts w:ascii="Times New Roman" w:eastAsia="宋体" w:hAnsi="Times New Roman" w:cs="Times New Roman"/>
          <w:color w:val="000000"/>
          <w:kern w:val="0"/>
          <w:sz w:val="28"/>
          <w:szCs w:val="28"/>
          <w:lang w:val="kk-KZ"/>
        </w:rPr>
        <w:t>2006.</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5.</w:t>
      </w:r>
      <w:r w:rsidRPr="00782CDF">
        <w:rPr>
          <w:rFonts w:ascii="Times New Roman" w:eastAsia="宋体" w:hAnsi="Times New Roman" w:cs="Times New Roman"/>
          <w:color w:val="000000"/>
          <w:kern w:val="0"/>
          <w:sz w:val="14"/>
          <w:szCs w:val="14"/>
          <w:lang w:val="kk-KZ"/>
        </w:rPr>
        <w:t>     </w:t>
      </w:r>
      <w:r w:rsidRPr="00782CDF">
        <w:rPr>
          <w:rFonts w:ascii="宋体" w:eastAsia="宋体" w:hAnsi="宋体" w:cs="Calibri" w:hint="eastAsia"/>
          <w:color w:val="000000"/>
          <w:kern w:val="0"/>
          <w:sz w:val="28"/>
          <w:szCs w:val="28"/>
        </w:rPr>
        <w:t>卢福波</w:t>
      </w:r>
      <w:r w:rsidRPr="00782CDF">
        <w:rPr>
          <w:rFonts w:ascii="Times New Roman" w:eastAsia="宋体" w:hAnsi="Times New Roman" w:cs="Times New Roman"/>
          <w:color w:val="000000"/>
          <w:kern w:val="0"/>
          <w:sz w:val="28"/>
          <w:szCs w:val="28"/>
          <w:lang w:val="kk-KZ"/>
        </w:rPr>
        <w:t>. </w:t>
      </w:r>
      <w:r w:rsidRPr="00782CDF">
        <w:rPr>
          <w:rFonts w:ascii="宋体" w:eastAsia="宋体" w:hAnsi="宋体" w:cs="Calibri" w:hint="eastAsia"/>
          <w:color w:val="000000"/>
          <w:kern w:val="0"/>
          <w:sz w:val="28"/>
          <w:szCs w:val="28"/>
        </w:rPr>
        <w:t>对外汉语教学实用语法</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北京：北京语言大学出版社，</w:t>
      </w:r>
      <w:r w:rsidRPr="00782CDF">
        <w:rPr>
          <w:rFonts w:ascii="Times New Roman" w:eastAsia="宋体" w:hAnsi="Times New Roman" w:cs="Times New Roman"/>
          <w:color w:val="000000"/>
          <w:kern w:val="0"/>
          <w:sz w:val="28"/>
          <w:szCs w:val="28"/>
          <w:lang w:val="kk-KZ"/>
        </w:rPr>
        <w:t>2004.</w:t>
      </w:r>
    </w:p>
    <w:p w:rsidR="00782CDF" w:rsidRPr="00782CDF" w:rsidRDefault="00782CDF" w:rsidP="00782CDF">
      <w:pPr>
        <w:widowControl/>
        <w:spacing w:line="330" w:lineRule="atLeast"/>
        <w:ind w:left="720" w:hanging="360"/>
        <w:rPr>
          <w:rFonts w:ascii="Calibri" w:eastAsia="宋体" w:hAnsi="Calibri" w:cs="Calibri"/>
          <w:color w:val="000000"/>
          <w:kern w:val="0"/>
          <w:sz w:val="22"/>
        </w:rPr>
      </w:pPr>
      <w:r w:rsidRPr="00782CDF">
        <w:rPr>
          <w:rFonts w:ascii="Times New Roman" w:eastAsia="宋体" w:hAnsi="Times New Roman" w:cs="Times New Roman"/>
          <w:color w:val="000000"/>
          <w:kern w:val="0"/>
          <w:sz w:val="28"/>
          <w:szCs w:val="28"/>
          <w:lang w:val="kk-KZ"/>
        </w:rPr>
        <w:t>6.</w:t>
      </w:r>
      <w:r w:rsidRPr="00782CDF">
        <w:rPr>
          <w:rFonts w:ascii="Times New Roman" w:eastAsia="宋体" w:hAnsi="Times New Roman" w:cs="Times New Roman"/>
          <w:color w:val="000000"/>
          <w:kern w:val="0"/>
          <w:sz w:val="14"/>
          <w:szCs w:val="14"/>
          <w:lang w:val="kk-KZ"/>
        </w:rPr>
        <w:t>     </w:t>
      </w:r>
      <w:r w:rsidRPr="00782CDF">
        <w:rPr>
          <w:rFonts w:ascii="宋体" w:eastAsia="宋体" w:hAnsi="宋体" w:cs="Calibri" w:hint="eastAsia"/>
          <w:color w:val="000000"/>
          <w:kern w:val="0"/>
          <w:sz w:val="28"/>
          <w:szCs w:val="28"/>
        </w:rPr>
        <w:t>陆丙甫</w:t>
      </w:r>
      <w:r w:rsidRPr="00782CDF">
        <w:rPr>
          <w:rFonts w:ascii="Times New Roman" w:eastAsia="宋体" w:hAnsi="Times New Roman" w:cs="Times New Roman"/>
          <w:color w:val="000000"/>
          <w:kern w:val="0"/>
          <w:sz w:val="28"/>
          <w:szCs w:val="28"/>
          <w:lang w:val="kk-KZ"/>
        </w:rPr>
        <w:t>.</w:t>
      </w:r>
      <w:r w:rsidRPr="00782CDF">
        <w:rPr>
          <w:rFonts w:ascii="宋体" w:eastAsia="宋体" w:hAnsi="宋体" w:cs="Calibri" w:hint="eastAsia"/>
          <w:color w:val="000000"/>
          <w:kern w:val="0"/>
          <w:sz w:val="28"/>
          <w:szCs w:val="28"/>
        </w:rPr>
        <w:t>，李胜梅</w:t>
      </w:r>
      <w:r w:rsidRPr="00782CDF">
        <w:rPr>
          <w:rFonts w:ascii="Times New Roman" w:eastAsia="宋体" w:hAnsi="Times New Roman" w:cs="Times New Roman"/>
          <w:color w:val="000000"/>
          <w:kern w:val="0"/>
          <w:sz w:val="28"/>
          <w:szCs w:val="28"/>
          <w:lang w:val="kk-KZ"/>
        </w:rPr>
        <w:t>. </w:t>
      </w:r>
      <w:r w:rsidRPr="00782CDF">
        <w:rPr>
          <w:rFonts w:ascii="宋体" w:eastAsia="宋体" w:hAnsi="宋体" w:cs="Calibri" w:hint="eastAsia"/>
          <w:color w:val="000000"/>
          <w:kern w:val="0"/>
          <w:sz w:val="28"/>
          <w:szCs w:val="28"/>
        </w:rPr>
        <w:t>语言研究论集</w:t>
      </w:r>
      <w:r w:rsidRPr="00782CDF">
        <w:rPr>
          <w:rFonts w:ascii="Times New Roman" w:eastAsia="宋体" w:hAnsi="Times New Roman" w:cs="Times New Roman"/>
          <w:color w:val="000000"/>
          <w:kern w:val="0"/>
          <w:sz w:val="28"/>
          <w:szCs w:val="28"/>
          <w:lang w:val="kk-KZ"/>
        </w:rPr>
        <w:t>. – </w:t>
      </w:r>
      <w:r w:rsidRPr="00782CDF">
        <w:rPr>
          <w:rFonts w:ascii="宋体" w:eastAsia="宋体" w:hAnsi="宋体" w:cs="Calibri" w:hint="eastAsia"/>
          <w:color w:val="000000"/>
          <w:kern w:val="0"/>
          <w:sz w:val="28"/>
          <w:szCs w:val="28"/>
        </w:rPr>
        <w:t>北京：中国社会科学院出版社，</w:t>
      </w:r>
      <w:r w:rsidRPr="00782CDF">
        <w:rPr>
          <w:rFonts w:ascii="Times New Roman" w:eastAsia="宋体" w:hAnsi="Times New Roman" w:cs="Times New Roman"/>
          <w:color w:val="000000"/>
          <w:kern w:val="0"/>
          <w:sz w:val="28"/>
          <w:szCs w:val="28"/>
          <w:lang w:val="kk-KZ"/>
        </w:rPr>
        <w:t>2001.</w:t>
      </w:r>
    </w:p>
    <w:p w:rsidR="00782CDF" w:rsidRPr="00782CDF" w:rsidRDefault="00782CDF" w:rsidP="00782CDF">
      <w:pPr>
        <w:widowControl/>
        <w:spacing w:line="330" w:lineRule="atLeast"/>
        <w:ind w:left="720" w:hanging="360"/>
        <w:rPr>
          <w:rFonts w:ascii="Calibri" w:eastAsia="宋体" w:hAnsi="Calibri" w:cs="Calibri"/>
          <w:color w:val="000000"/>
          <w:kern w:val="0"/>
          <w:sz w:val="22"/>
          <w:lang w:val="kk-KZ"/>
        </w:rPr>
      </w:pPr>
      <w:r w:rsidRPr="00782CDF">
        <w:rPr>
          <w:rFonts w:ascii="Times New Roman" w:eastAsia="宋体" w:hAnsi="Times New Roman" w:cs="Times New Roman"/>
          <w:color w:val="000000"/>
          <w:kern w:val="0"/>
          <w:sz w:val="24"/>
          <w:szCs w:val="24"/>
          <w:lang w:val="kk-KZ"/>
        </w:rPr>
        <w:t>7.</w:t>
      </w:r>
      <w:r w:rsidRPr="00782CDF">
        <w:rPr>
          <w:rFonts w:ascii="Times New Roman" w:eastAsia="宋体" w:hAnsi="Times New Roman" w:cs="Times New Roman"/>
          <w:color w:val="000000"/>
          <w:kern w:val="0"/>
          <w:sz w:val="14"/>
          <w:szCs w:val="14"/>
          <w:lang w:val="kk-KZ"/>
        </w:rPr>
        <w:t>      </w:t>
      </w:r>
      <w:r w:rsidRPr="00782CDF">
        <w:rPr>
          <w:rFonts w:ascii="Times New Roman" w:eastAsia="宋体" w:hAnsi="Times New Roman" w:cs="Times New Roman"/>
          <w:color w:val="000000"/>
          <w:kern w:val="0"/>
          <w:sz w:val="28"/>
          <w:szCs w:val="28"/>
          <w:lang w:val="kk-KZ"/>
        </w:rPr>
        <w:t>Қытайша-қазақша сөздік / Құраст, Найман. С.  – Үрімжі: Шынжаң халық, 1987</w:t>
      </w:r>
    </w:p>
    <w:p w:rsidR="00782CDF" w:rsidRPr="00782CDF" w:rsidRDefault="00782CDF" w:rsidP="00FF7F46">
      <w:pPr>
        <w:widowControl/>
        <w:spacing w:after="165"/>
        <w:jc w:val="left"/>
        <w:outlineLvl w:val="0"/>
        <w:rPr>
          <w:rFonts w:ascii="Montserrat-Bold" w:eastAsia="宋体" w:hAnsi="Montserrat-Bold" w:cs="Segoe UI" w:hint="eastAsia"/>
          <w:color w:val="000000"/>
          <w:kern w:val="36"/>
          <w:sz w:val="53"/>
          <w:szCs w:val="53"/>
          <w:lang w:val="kk-KZ"/>
        </w:rPr>
      </w:pPr>
      <w:bookmarkStart w:id="0" w:name="_GoBack"/>
      <w:bookmarkEnd w:id="0"/>
    </w:p>
    <w:p w:rsidR="00782CDF" w:rsidRPr="00782CDF" w:rsidRDefault="00782CDF" w:rsidP="00FF7F46">
      <w:pPr>
        <w:widowControl/>
        <w:spacing w:after="165"/>
        <w:jc w:val="left"/>
        <w:outlineLvl w:val="0"/>
        <w:rPr>
          <w:rFonts w:ascii="Montserrat-Bold" w:eastAsia="宋体" w:hAnsi="Montserrat-Bold" w:cs="Segoe UI" w:hint="eastAsia"/>
          <w:color w:val="000000"/>
          <w:kern w:val="36"/>
          <w:sz w:val="53"/>
          <w:szCs w:val="53"/>
          <w:lang w:val="kk-KZ"/>
        </w:rPr>
      </w:pPr>
    </w:p>
    <w:p w:rsidR="00FF7F46" w:rsidRPr="00FF7F46" w:rsidRDefault="00FF7F46" w:rsidP="00FF7F46">
      <w:pPr>
        <w:widowControl/>
        <w:spacing w:after="165"/>
        <w:jc w:val="left"/>
        <w:outlineLvl w:val="0"/>
        <w:rPr>
          <w:rFonts w:ascii="Montserrat-Bold" w:eastAsia="宋体" w:hAnsi="Montserrat-Bold" w:cs="Segoe UI" w:hint="eastAsia"/>
          <w:color w:val="000000"/>
          <w:kern w:val="36"/>
          <w:sz w:val="53"/>
          <w:szCs w:val="53"/>
        </w:rPr>
      </w:pPr>
      <w:r w:rsidRPr="00FF7F46">
        <w:rPr>
          <w:rFonts w:ascii="Montserrat-Bold" w:eastAsia="宋体" w:hAnsi="Montserrat-Bold" w:cs="Segoe UI"/>
          <w:color w:val="000000"/>
          <w:kern w:val="36"/>
          <w:sz w:val="53"/>
          <w:szCs w:val="53"/>
        </w:rPr>
        <w:t>Қытай тілі морфологиясы</w:t>
      </w:r>
    </w:p>
    <w:p w:rsidR="00FF7F46" w:rsidRPr="00FF7F46" w:rsidRDefault="00FF7F46" w:rsidP="00FF7F46">
      <w:pPr>
        <w:widowControl/>
        <w:jc w:val="left"/>
        <w:rPr>
          <w:rFonts w:ascii="Segoe UI" w:eastAsia="宋体" w:hAnsi="Segoe UI" w:cs="Segoe UI"/>
          <w:color w:val="666666"/>
          <w:kern w:val="0"/>
          <w:sz w:val="24"/>
          <w:szCs w:val="24"/>
        </w:rPr>
      </w:pPr>
      <w:r w:rsidRPr="00FF7F46">
        <w:rPr>
          <w:rFonts w:ascii="Montserrat-Medium" w:eastAsia="宋体" w:hAnsi="Montserrat-Medium" w:cs="Segoe UI"/>
          <w:color w:val="000000"/>
          <w:kern w:val="0"/>
          <w:szCs w:val="21"/>
        </w:rPr>
        <w:t>05.12.2012</w:t>
      </w:r>
      <w:r w:rsidRPr="00FF7F46">
        <w:rPr>
          <w:rFonts w:ascii="Nexa-Bold" w:eastAsia="宋体" w:hAnsi="Nexa-Bold" w:cs="Segoe UI"/>
          <w:color w:val="000000"/>
          <w:kern w:val="0"/>
          <w:sz w:val="18"/>
          <w:szCs w:val="18"/>
        </w:rPr>
        <w:t>10023</w:t>
      </w:r>
    </w:p>
    <w:p w:rsidR="00FF7F46" w:rsidRPr="00FF7F46" w:rsidRDefault="00FF7F46" w:rsidP="00FF7F46">
      <w:pPr>
        <w:widowControl/>
        <w:jc w:val="left"/>
        <w:rPr>
          <w:rFonts w:ascii="Segoe UI" w:eastAsia="宋体" w:hAnsi="Segoe UI" w:cs="Segoe UI"/>
          <w:color w:val="666666"/>
          <w:kern w:val="0"/>
          <w:sz w:val="24"/>
          <w:szCs w:val="24"/>
        </w:rPr>
      </w:pPr>
      <w:r w:rsidRPr="00FF7F46">
        <w:rPr>
          <w:rFonts w:ascii="Montserrat-Light" w:eastAsia="宋体" w:hAnsi="Montserrat-Light" w:cs="Segoe UI"/>
          <w:color w:val="000000"/>
          <w:kern w:val="0"/>
          <w:szCs w:val="21"/>
        </w:rPr>
        <w:t xml:space="preserve">Қытай тілі морфологиясы Морфология - сөз бен оның формалары туралы тіл білімінің саласы. Сөздер жеке-жеке тұрғанда түбір қалпында жұмсалады да, сөйлеу кезінде бір-бірімен түрлі байланысқа түседі. Бұл байланысты тілдегі түрлі бөлшектер жүзеге асырады. Олар түбір мен қосымшаға жіктеледі. Түбір сөздің мағына беретін бөлшегі болса, қосымшаның жұрнақ деп аталатын түрі жаңа сөз тудырады немесе сөзді түрлендіреді. Ал жалғау сөз бен сөзді байланыстырады. Сөздерді морфологияда атауыш сөздер, көмекші сөздер, одағай сөздер деп үшке бөледі. Бұларды толықтай жіктеп жазсақ төмендегідей болады. 1) Зат есім 2)   Сын есім 3)   Сан есім 4)   Бірлік есім 5) Есімдік 6) Етістік 7) Үстеу 8) Еліктеу 9) Шылау 10) Одағай   Зат есім   Заттың атын білдіретін, кім? не? деген сұрақтарға жауап беретін сөздер зат есім деп аталады. Мысалы: Табиғатта, қоғамда зат атаулары өте көп. Оларды мал атаулары, қора-қопсы, үй мүліктері, өсімдік, жан-жануар, құрт-құмырсқа атаулары, коғамдық, тұрмыстық, саяси-әлеуметтік салада колданылатын атаулар деп жіктеуге болады. Зат есімнің мағыналық түрлері Бізге қоршаған ортадағы заттар мен құбылыстардың танылуы, кабылданылуы түрлі-түрлі болады. Қытай тілінде адамға және оның кәсібі мен мамандығына, айналысатын ісіне қатысты зат есім сөздерге ғана кім? деген сұрақ койылады. Зат атауларын анықтайтын, кім? не? сұрақтарына жауап беретін сөздер тілде өте көп. Бұлар жалпылама заттың, құбылыстың, кәсіптің аттары болғанымен, әр заттың ұғымдық, түсініктік, танымдык ,т.б.жақтарынан ерекшеліктері болады. Қытай тілінде зат есімдерді жалпы, жалқы, мезгіл, мекен деп бөледі. Жалпы есімдер мен жалқы есімдер Бірнеше затқа ортақ атаулар жалпы есімдер деп аталады. Белгілі бір затқа ғана берілген атауларды жалқы есімдер деп атайды.   Сын есім   Заттың түр-түсін, сапасын, сипатын, салмағын, көлемін, дәмін, иісін білдіретін сөз табы сын есім деп аталады. Сын есім қандай? қай? деген сүрақтарға жауап береді. Сын есімнің негізгі белгілері 1.   Сын есімнің көбісі күшейткіш үстеулермен тіркеседі. 2.  Кейбір сын есімдер күшейткіш мағына білдіретіндіктен, күшейткіш үстеулермен тіркеспейді. 3. Қытай тілінде сын есімдер косарланады. а) Жалаң буынды сын есімдердің қосарлану формасы: АА (соңғы буыны бірінші тонда айтылады). ә) Қос буынды сын есімдердің қосарлану формасы: ААВВ, АВАВ (екінші буыны жеңіл екпінмен оқылады). Мысалы: б) А Ж АВ формасымен қосарланғанда жағымсыз мағынаны білдіреді. Мысалы: в) Сұраулы формасы: А А,  ААВВ  4.   Сын   есім   қосарланғаннан   кейін   күшейткіш   үстеулермен   және   болымсыз үстеумен тіркесе алмайды. 5.   Сын   есім   сөйлемде   анықтауыш,   баяндауыш,   пысықтауыш,   толықтырғыш қызметін атқарады. Сын есім шырайлары Затхың белгілері бізді қоршаған дүниеде бірде анық, бірде күңгірт, бәсең, енді бірде бір-бірінен салыстырмалы аңғарылып жатады. Заттың түрлі белгілерінің арасын анықтап, неғұрлым дәл көрсету мақсатында тілде түрлі қосымшалар қолданылады. Зат  белгілерінің  әр  түрлілігін,  бір-бірінен  артық-кемдігін  білдіретін  сын  есім формалары шырай деп аталады. Шырайдың түрлері 1.  Салыстырмалы шырай - зат </w:t>
      </w:r>
      <w:r w:rsidRPr="00FF7F46">
        <w:rPr>
          <w:rFonts w:ascii="Montserrat-Light" w:eastAsia="宋体" w:hAnsi="Montserrat-Light" w:cs="Segoe UI"/>
          <w:color w:val="000000"/>
          <w:kern w:val="0"/>
          <w:szCs w:val="21"/>
        </w:rPr>
        <w:lastRenderedPageBreak/>
        <w:t xml:space="preserve">белгілерінің артық-кемдігін бір-бірімен салыстыру аркылы анықтайтын шырай түрі. Салыстырмалы шырайдың жасалу жолдары (-лау, -леу, -дау, -деу, -тау, -теу -) :  (-ырақ,-ірек,-рак,-рек) : У§—&amp;)  Күшейткіш шырай - зат белгілері баска зат белгілерімен салыстырғанда өте артық немесе өте кем екендігін анықтайтын шырай түрі. Күшейтпелі шырай негізгі сын есімге күшейткіш буынды косу арқылы жасалады: 3. Асырмалы шырай - зат белгілерін басқа заттардан тым көтеріп немесе тым төмендетіп көрсететін шырай түрі. Асырмалы шырай (өте, тым, аса, ең, орасан, керемет, нақ, тіпті) сияқты үстеулердің тіркесуімен жасалады: Сан есім Заттың санын, мөлшерін, шама-шарқын, ретін білдіретін сөз табын сан есім дейміз. Сан есім қанша? неше? нешінші? нешеу? деген сұрақтарға жауап береді. Сан есімнің негізгі белгілері 1. Қытай тілінде сан есімдер зат есімдермен тікелей тіркесе алмайды, яғни сан есім мен зат есімнің арасына бірлік есім қосылуы шарт. Мысалы: 2.   Сан   есімдер   косарланбайды.   Түрақты   сөз   тіркестеріндегі   сан   есімдердің қосарлануы ерекше кұбылыс. Мысалы: 3.   Сан есім көбінесе бірлік есіммен бірігіп, бірге сөйлем мүшесі болады. Сан есімнің мағыналық түрлері Сан есімдер заттың санын анықтау дәрежесіне қарай, мағыналық жағынан есептік, реттік, жинақтық, бөлшектік, болжалдық болып бөлінеді. 1.   Есептік сан есім   Есептік сан есім заттың нақты, дәл санын білдіреді. Құрамына қарай дара және құрделі деп бөлінеді, басқа сан есімдердің жасалуына негіз болады. Мысалы: Реттік сан есім   Реттік сан есімдер есептік сан есімдердің алдына Ц(-ыншы, -інші, -ншы, -нші) жұрнағын косу аркылы жасалып, заттардың сандық ретін білдіреді. Мысалы: Реттік сан есімнің ерекшелігі Реттік сан есім жыл, ай, күн, дәреже, туыстык рет, ғимараттың қабаттарын, көлік бағытын, топтың ретін көрсетсе, Щ (-ыншы, -інші, -ншы, -нші) жүрнағы қосылмайды. Жинақтық сан есім   (.ШШ) Жинақтық сан есім заттың жинақталған санын білдіреді. Болжалдық сан есім. Болжалдық   сан   есімдер   заттың   санын   дәл   көрсетпей,   шамалап,   болжалдап білдіреді. Болжалдық сан есімдердің жасалу жолдары 1.  Есептік сан есімдерге (-даған, -деген, -таған, -теген, -дай, -дей, -тай, -тей) жұрнақтары мен жалғауларының жалғануымен: 2.  Есептік сан есімдердің алдына (таман, тарта, астам) сөздерінің тіркесуімен:   Есептік сан есімдердің алдына (қанша) сұраулы есімдіктерінің тіркесуімен: Бірлік  есім   Адам, зат, іс-әрекет, оқиғаның сандык бірлігін білдіретін сөз табы бірлік есім деп аталады. Бірлік есімнің мағьшалық түрлері Бірлік есім мағынасына қарай заттық бірлік есім және қимылдық бірлік есім болып екіге бөлінеді. Заттық бірлік есім   Заттың және адамның есептік бірлігін білдіретін бірлік есім заттық бірлік есім деп аталады. Заттық бірлік есім өз ішінде мешпікті бірлік есім және ауыспалы бірлік есім болып бөлінеді. 1. Меншікті бірлік есім  А. Өлшем бірлік есімдер  І.Ұзындық 2. Сыйымдылық: 4. Көлем: 5. Уақыт: 6. Ақшабірлігі: 7. Салмақ В. Жеке заттық бірлік есімдер   С. Жинақтық бірлік есім   Белгісіздік бірлік есім   Белгісіздік бірлік есімдер білдіретін мөлшері көп. өте аз мөлшерді білдіреді. негізгі белгілері 1   және бірлік есімдерінің алдына тек бір сан есімі ғана тіркесе алады. Мысалы: 2.  және есімдерінін алдына      сілтеу есімдіктерін колдануға болады.  есімінің алдына есімдіктеріне жалғанғанда аз мөлшерді білдіреді. 3.  және есімдері сын есім мен етістіктен кейін қолданылған кезде    (сәл-пәл, азғана) деген мағына білдіреді. 4. есімінің алдына сын есімі жалғанғанда лчэядеген мағына білдіреді. Мысалы: Құрделі бірлік есім   Құрделі бірлік есім екі не одан көп бірлік есімдерден жасалады. Жиі қолданылатын құрделі бірлік есімдер: 1.   (адам реті);   адам санын және ретін есептеудін </w:t>
      </w:r>
      <w:r w:rsidRPr="00FF7F46">
        <w:rPr>
          <w:rFonts w:ascii="Montserrat-Light" w:eastAsia="宋体" w:hAnsi="Montserrat-Light" w:cs="Segoe UI"/>
          <w:color w:val="000000"/>
          <w:kern w:val="0"/>
          <w:szCs w:val="21"/>
        </w:rPr>
        <w:lastRenderedPageBreak/>
        <w:t xml:space="preserve">жиынтығы. 2.   (самолет реті):   самолеттің ұшу санын және ретін есептеудің жиынтығы.  (тонна-километр): құрылықтық тасымалдың тонна, километр санының өлшем бірлігі. Мысалы 3 тонналық тауар 100 км-ге тасымалдансын немесе 1 тонналык тауар 300 км-ге тасымалдансын барлығы 300 тонна- километр деп аталады. 4. (секундтық текше метр): секундтық текше метр бір секундтың ішінде судың өзен арнасынан бір текше метр ағып өтуінін бірлігі. Мысалы, бір секундта 50 текше метр ағып өтсе, судың ағу мөлшері 50 секундтык текше метр.   Ауыспалы бірлік есім    Ауыспалы зат есім В. Ауыспалы етістік   II. Қимылдық бірлік есім    1.  Меншікті қимылдық бірлік есім А. Жеке қимылдық бірлік есім 1.   (рет):   іс-әрекет, қимылдың ретін, санын білдіреді, негізінен қайталанған әрекетке қолданылады. 2.   (рет, дүркін):   іс-әрекет, қимылдың ретін, санын білдіреді, негізінен қысқа уакыттағы әрекетке қолданылады. 3.  (рет, жол, дүркін): іс-әрекет, қимылдың ретін, санын білдіреді, негізінен бұл да қайталанған әрекетке қолданылады, Ж -мен салыстырғанда ауызекілік реңкі басым. Мысалы: 4. (рет):   бару-келу ретін, мәнін білдіреді 5. (рет):   қимыл, іс-әрекеттің басынан аяғына дейінгі бүкіл барысын білдіреді.   қимылдық бірлік есім де болады, алдына тек бір сан есімі ғана жалғанады. Сан есімін қысқартып, айтпаса да болады. В. Жинақтық қимылдық бірлік есім  (рет, дүркін):   іс-әрекет, қимылдың ретін, санын білдіреді, негізінен тамақ ішу, ұрсу, ұру, кеңес беру т.б. әрекеттерге колданылады. Мысалы:  (рет, дүркін):  іс-әрекет, қимылдың толық бір рет жүргізілгенін білдіреді. Мысалы: 3. (есе, дүркін ): іс-әрекет, қимылдың ретін, санын білдіреді, көбінесе уақыт жұмсау. күш жұмсау әрекеттеріне қолданылады. Алдына тек бір ( ) сан есімі ғана жалғанады, ауызекі тілде аз колданылады. Мысалы: 4. (дүркін): бір мезет дегенді білдіреді, кенеттен пайда болған, бірак кысқа мезеттік жағдайға қолданылады. 2.  Ауыспалы қимылдық бірлік есім Бірлік есімнің негізгі белгілері Бірлік есім жеке колданылмайды. Сан есіммен бірігіп, сандық бірлік есім жасайды. Сөйлемде анықтауыш, пысықтауыш немесе толықтырғыш қызметін атқарады. 2. Бірлік есім кейбір есімдіктермен бірігіп қолданылады. 3. Жалаң бірлік есімдер қосарланады. Қосарлану формасы: АА,  АА,      А      А а) АА формасы: әрбірдегся мағынаны білдіреді. ә) АА формасы: бір ( ") сан есімімен және қосарланған бірлік есіммен бірігіп, сөйлемде анықтауыш болып, көп деген мағынаны, пысыктауыш болып, бір-бірден деген мағынаны білдіреді. б) А А формасы: сан есім бір ( ) және бірлік есіммен біріккеннен кейінгі қосарлану формасында анықтауыш болғанда көп, пысықтауыш болғанда бір-бірден деген мағынаны білдіреді. А А формасындағы «бір» сан есімін басқа сан есімдермен ауыстыруға болады. Бірлік   есім   сан   есіммен   сандык   бірлік   есім   жасағаннан   кейін   кейбір үстеулермен тіркесе алады. Мысалы: Есімдік   Есімдіктер - зат есім, сын есім, сан есім сөздерінің орына жұмсалатын, меңзеу арқылы белгілі бір түсінікті, ойды жалпылама түрде білдіретін, нақтылы мағыналары өздерінен бұрын айтылған сөйлемде немесе жалпы сөйлеу кезінде анықталатын сөздер. Есімдіктердің мағыналық түрлері Қытай тілінде есімдіктер мағынасына карай 4 топқа бөлінеді: 1.   жіктеу есімдіктері 2.   сілтеу есімдіктері 3.   сұрау есімдіктері 4.    белгісіздік есімдіктері   1. Жіктеу есімдіктері    Жіктеу есімдіктеріне сөздері жатады. Есімдіктің бұл тобындағылардың саны аз болғанымен, қызметі, қолданылуы жағынан ең белсенділері. Сілтеу есімдіктері   Сілтеу есімдіктеріне  сөздері жатады. Сілтеу есімдіктері - сілтеу, көрсету, нұсқау, мегзеу мағыналарын білдіріп, қай? қайсы? деген сұрактарға жауап беретін сөздер. й (бұл,осы, міне, мына, мынау), (осында, мына жерде), (казір, осы сәтте), (осындай, сондай, мынадай) деген сілтеу есімдіктері </w:t>
      </w:r>
      <w:r w:rsidRPr="00FF7F46">
        <w:rPr>
          <w:rFonts w:ascii="Montserrat-Light" w:eastAsia="宋体" w:hAnsi="Montserrat-Light" w:cs="Segoe UI"/>
          <w:color w:val="000000"/>
          <w:kern w:val="0"/>
          <w:szCs w:val="21"/>
        </w:rPr>
        <w:lastRenderedPageBreak/>
        <w:t>сөйлеушіге жақын заттарды көрсетеді. (ана, анау, әне), (анда, ана жерде), (ол кезде), (олай, ондай) есімдіктері алыстағы затты, құбылысты нұсқайды. Сілтеу есімдіктерінің қолданылуы  1. (мына, мынау, ана, анау) Зат есімге тікелей тіркесе алады. есімдіктері бірлік есіммен тіркесіп, бірлік есім құрылымын жасайды.   (мынадай,   сондай, ондай, осындай, олай) етістікпен тіркескенде қимыл, іс-әрекеттің амалын, әдісін білдіреді. Сын есіммен тіркескенде дәрежені  білдіріп,  сөйлемде пысықтауыш болады. Сөйлемде баяндауыш болған кезде, қимыл, іс-әрекетті білдіреді. Зат есімнің алдында қолданылған кезде, арасына демеулігі немесе сан есім қосылу керек, сөйлемде анықтауыш болады.  (қазір, осы сәтте,   ол кезде)  сөйлемде бастауыш, аныктауыш, толықтауыш, пысықтауыш қызметін атқарады. кейбір сөздерден кейін қолданылған кезде, дәл уақытты білдіреді. 4. (осында, мынажерде,  анда, ана жерде) -   Сөйлемде   бастауыш,   толыктауыш,   анықтауыш,   пысықтауыш   қызметін   аткарады. -  Кейбір  зат есімдермен тікелей  тіркескенде,  сол  сөздермен  бірге  орынды,  мекенді білдіреді. 3. Сұрау есімдіктері   Сұрау есімдіктері: (кім? ),(не? ),(қай? ),(кайда? ),(қайда),(қанша? , неше? ),   (кашан? , қай кезде? ),(калай? , кайтіп? ), Сұрау есімдіктерінің негізгі белгілері: (кім?, не?, қай?) сөйлемде бастауыш, толықтауыш және анықтауыш қызметін атқарады. сөйлемде анықтауыш болып, тәуелділік қатынасын білдіргенде соңына демеулігі қосылады. бірлік есіммен бірге қолданылуы керек.  (кайда?, кашан?) екеуінің мағынасы да, колданылуы да ұқсас.  Сөйлемде бастауыш. тольщтауыш, анықтауыш, пысықтауыш болады. бұл екі сөздің мағынасы және қолданылуы бірдей, уақыт сүрағанда қолданылады. Сөйлемде пысықтауыш, анықтауыш, толықтауыш болады. (калай?, кайтіп?) етістіктің, сын есімнің алдында қолданылып, себеп-салдарын сұраған кезде, сөйлемде пысыктауыш болады. Сондай-ақ бастауыштың алдында да колдануға болады. Мысалы:  Бұл үш сөз әдіс, тәсілді сұраған кезде, етістіктің, сын есімнің алдында қолданылып, сөйлемде пысықтауыш болады; жағдай сұраған кезде, бастауыш, баяндауыш, сондай-ак толықтырғыш, толыктауыш та болады.   4.(қанша? , нешеу?) және есімдіктері көбіне заттың, кұбылыстың санын, шамасын сұрау кезінде қолданылады. Белгісіздік есімдіктері   Белгісіздік есімдіктері: (әр, әрбір),  (бір, біреу, әлдекім, кейбіреу) Белгісіздік есімдіктерінің негізгі белгілері 1. және (әр, эрбір) және - көбіне бірлік есіммен бірге қолданылады. Зат есім мен етістіктің алдында да қолдануға болады.  зат есіммен тікелей тіркесе алмайды  (әр ай),   (әрбір адам),  (әр апта),   сағат) осы сөздерден басқа),  зат есіммен тіркесе алады. - етістікпен де тіркесе алады. 2. (әлдекім, кейбіреу, бір, біреу)  белгісіз адамды немесе затты көрсетеді. - қосарланады. - бірлік есіммен бірге зат есіммен тіркесе алады. Етістік. Заттың қимылын, іс-әрекеті мен амалын білдіретін сөз табын етістік деп атаймыз. Етістік не істеді? не қылды? деген сұрақтарға жауап береді. Бұл сұрақтар не істелді? не ? не істемек? не істелген? не істесті? т.б. түрде тұлғасын өзгертуі мүмкін. тұрса да, лексикалық мағынасы қимыл, іс-әрекет болады. сөздердің жиі қолданылатын мағыналары 1.   Іс-әрекет, қимылды білдіретін 2.   Көңіл-күй мағынасындағы етістіктер: 3.    Болмыс, өзгеріс, жойылу 4.   Түжырым етістігі: тн 5.    Мүмкіндік, тілек, қажеттілік мағынасындағы етістіктер: 6.   Бағыт-бағдар мағынасындағы етістіктер:    Етістіктің негізгі белгілері 1.   Қытай тілінде етістіктер үстеулермен тіркесе алмайды, бірак тек қалау рай мен көңіл-күй мағынасындағы етістіктер ғана күшейткіш үстеулермен тіркесе бұан баска етістіктер күшейткіш үстеулермен тіркесе алмайды. 2.  Қытай тілінде етістіктің соңына мезгіл демеуліктері тіркесіп. 3. Қытай тілінде етістіктер қосарлана алады. Қосарлану формасы Жалаң буынды етістіктер АА формасы (соңғы буын жеңіл екпі ерекше формасы А    ' А, А Т А, болымсыз формасы А Й: А, А ^ А аркылы Қос буынды етістіктер АВАВ формасы (соңғы екі буыны жеңіл екпінмен және ААВВ формасы аркылы, ал болымсыз формасы АВ У5с  АВ, АВ ^  АВ 4.  Қытай тілінде сабақты етістіктер толықтауыштың болуын керек етеді, ал салт толықтауышсыз қолданыла береді. 5. Қытай тілінде етістіктер негізінен баяндауыштың қызметін атқарады топтары 1.   Болымды және болымсыз 2.    сабақты және салт 3.    етіс; 4.    рай; 5.   шақ; Болымсыз және болымсыз етістіктер Етістіктер іс-әрекеттің іске асу-аспауын, болу-болмауын білдіруіне карай екіге бөлінеді. Іс-әрекет, қимылдың жүзеге асуын көрсететін етістіктер болымды, болмауын көрсететін етістіктер болымсыз деп аталады. Болымсыз етістіктер болымды етістіктің алдына ^ , $£ (жок, емес) сөздерінің тіркесуімен жасалады. Мысалы: Сабақты және салт етістіктер Толықтауышты қажет ететін етістіктерді сабақты етістіктер деп атаймыз. Мысалы: Толықтауышты қажет етпейтін етістіктерді салт етістіктер деп атаймыз Етіс Қимылды, іс-әрекетті және осы әрекет пен оны жүзеге асырушы арасындағы қатынасты білдіретін етістіктің түрін етіс деп атайды. Етістің түрлері 1.    Өздік етіс 2.    Ырықсыз етіс 1.   Өздік етіс Өздік етіс - қимыл, әрекетті жүзеге асырушыны тікелей, нақты көрсететін етіс түрі. Мысалы: Іс-әрекет иесі Малидің сүранған өзі екенін білдіріп түр. Әрі сөйлемде басқа іс иесі көрінбейді және оны білдіретіндей морфологиялык қосымша да жоқ. 2.   Ырықсыз етіс Ырықсыз етіс - қимыл, әрекет иесі белгісіз болатын етістің түрі. Жаттығуды кім жасағаны белгісіз, тек оның орындалғандығы жайлы ғана айтылады. Ырықсыз етіс септеуліктерімен жасалады. Етістік райлары Сөйлеуші пікірінін ақиқат, шындыкка қатысын білдіретін етістік түрі рай деп аталады. Қимылдың болмысқа қатысы туралы сөйлеушінің түсінігін, көзқарасын білдіретін рай түрлері екіге бөлінеді. Олар: бұйрық рай, қалау рай. 1.   Бұйрық рай Бұйрық рай - іс-әрекеттің орындалуына бұйрық беру, әмір ету мағынасындағы рай түрі. Сонымен бірге бұйрык райдағы етістік мағынасы қозғау салу, түрткі болу, үсыныс, кеңес беру, өтініш, тілек айту т.б. мәндерінде де жұмсалады. Бұйрық рай  септеулігімен жасалады. Мысалы:  2.   Қалау рай Қалау рай - кимыл, әрекетті іс иесінің қалайтынын, тілейтінін білдіретін рай түрі. Қытай тілінде қалау рай етістіктің алдына мүмкіндік, тілек, қажеттілік мағынасындағы  етістіктердің қосылуы арқылы жасалады. Мысалы:   Етістіктің шақтары Етістіктің мағынасы іс-әрекетті білдіру болса, кез келген іс-әрекет белгілі бір мезгілде орындалады. Ол сөйлеуші айтып тұрған мезгілде өтуі мүмкін, немесе үнемі өтіп жататын әрекет болады, сондай-ақ не сөйлеп тұрған кезден бұрын, не кейін орындалуы да мүмкін. Ендеше, етістік шағы сөйлеп түрған кезге катысты анықталады. Қимыл мен әрекеттің жүзеге асу кезеңін білдіру етістік шағы деп аталады. Етістік шақтары етістікке демеуліктерінін қосылуы арқылы жасалады. Қимыл, әрекеттің болған кезін сан есімдермен, яғни жыл санау уақытымен немесе мезгіл үстеулермен де беруге болады. Бүндай мезгілді, ксзеңді, шақты білдіру толық мағыналы сөздермен беріледі,    әрі нақты уақытты көрсетеді. Мысалы: Бұл сөйлемдерде мезгілдің нақты уақыты айтылған. Ал шак демеуліктері арқылы іс, қимылдың өту кезеңдері сөйлеп тұрған кезбен анықталады. Осыған орай етістік шақтары үшке бөлінеді: өткен шак, осы шақ, келер шақ. 1.    Өткен шақ Іс-әрекеттің сөйлеп түрған кезден бүрын болғанын білдіретін шақ түрін өткен шақ дейміз. Қытай тілінде өткен шақтың екі түрі бар. Олар: жедел өткен шақ, бүрынғы өткен шақ. 1)  Жедел өткен шақ - сөйлеп түрған мезгілден аз уақыт бүрын болған, сол кезге жақын өткен істі білдіретін өткен шак түрі. Жедел өткен шақ етістік соңына Т демеулігінің жалғануы арқылы жасалады. Мысалы: 2)  Бүрынғы өткен шақ іс-әрекеттің сөйлеп түрған уақыттан көп бүрын өткенін білдіреді. Бүрынғы өткен шак етістіктің соңына демеулігінің жалғануы аркылы жасалады. Мысалы:     2.    Осы шақ Іс-әрекет,   қимылдың   сөйлеп   түрған   кезде   өтіп   жатқанын   білдіретін   етістік шағының түрін осы шақ деп атайды. Осы шақ етістіктің соңына демеулігінің жалғануы аркылы жасалады. Мысалы: Осы шақтың болымсыз түрі етістіктің алдына   (жоқ, емес) сөзінін косылуы арқылы жасалады. Мысалы: 3. Келер шақ Келер шақ - сөйлеп түрған кезден кейін болатын іс-қимылды білдіретін шақ түрі. Үстеу Қимыл, іс-әрекеттің жай-күйін, мекенін, мезгілін, мақсатын т.б. белгілерін білдіретін сөз табын үстеу дейміз. Үстеудің негізгі белгілері: Үстеу сын есім мен етістікті сөйлемді түрлендіріп, сөйлемде пысықтауыш қызметін атқарады. Мысалы: Сын есімді түрлендіреді: Етістікті түрлендіреді: Сөйлемді түрлендіреді. Үстеу қайталанбайды. Сөйлемде үстеу негізіне пысықтауыш, толықтырғыш болады. Үстеудің түрлері: Күшейткі үстеулер: Көлем үстеулер: Мезгіл үстеулер: Болымды, болымсыз үстеулер: Қайталау үстеулер: Демеулік үстеулер: Мақсат, себеп-алдар, сын қимыл үстеулер: Еліктеу сөздер Қоршаған ортадағы сан түрлі құқбылыстар мен заттардың бір-біріне қақтығысуынан пайда болған дыбыстарға және олардың қимыл-әркеттерінің көріуіне байланысты сөздерді еліктеу сөздер дейміз. Негізгі белгілері: Еліктеу сөздер ерекше шылау, бірақ кейбір грамматиктер еліктеу сөздерді атауыш сөздердің сын есім түріне жатқызады. Ол сөйлем бола алады, көбінесе пысықтауыш болады. Сондай-ақ анықтауыш, баяндауыш және толықтырғыш қызметін де атқарады. Мысалы: Көмекші сөздер Тілдегі сөздерді лексика-грамматикалык белгілеріне карай атауыш сөздер және көмекші сөздер деп бөлетінімізді алдыңғы бөлімдерде айтып өткенбіз. Атауыш сөздерге морфологиялык жағынан түрлене алатын, белгілі бір лексикалық мағынаға ие, сөйлемде сөйлем мүшесі болатын сөздер кірсе, көмекші сөздерге лексикалық мағынасы жок немесе мағынасы солғындаған, сөйлемде атауыш сөздермен тіркесіп қана сөйлем мүшесі бола алатын сөздер тобы жатады. Қытай тілінде көмекші сөздерге шылаулар кіреді. Шылаулар Шылау сөздер - мағыналары жағынан да, сыртқы түлғалары жағынан да, қызметтері жағынан да өздерінің бастапқы шыққан тек-төркіндерінен біржола қол үзген, лексика-грамматикалық жағынан жеке сөз табы болып қалыптасқан сөздер. Қытай тілінде шылаулардың атқаратын қызметтері де бірдей емес. Бір тобы сөз бен сөз арасындағы грамматикалык байланысты жүзеге асырады. Енді біреулері сөз тіркестері мен сөйлемдердің арасын жалғастырса, жеке сөздер мен сөз тіркестерін анықтау. толықтау үшін косымша реңк беретін шылаулар да болады. Осындай кызметтеріне қарай шылаулар үшке бөлінеді: жалғаулықтар, септеуліктер, демеуліктер. Шылаудың түрлері 1. Септеуліктер Қытай тілінде септеуліктер зат есімнің немесе зат есім сипатындағы сөздердін алдына тіркесіп, өздері тіркескен сөздерге мезгілдік, мекендік, себептік, мақсаттык мағыналар үстейді. Мысалы: Септеулік шылаулардың түрлері 1. Мезгіл септеуліктер  2. Мекен, бағыт септеуліктер 3.  Амал септеуліктер 4. Мақсат, себеп-салдар септеуліктері 5. Байланыстыру септеуліктері 6. Салыстыру септеулігі   7. Жою мәнді септеуліктер Септеуліктердің негізгі белгілері 1.  Септеулік шылаулар сөйлем мүшесі бола алмайды. 2. Септеуліктер кайталанбайды. 3.Септеулік шылаулар мезгіл демеуліктерімен немесе бағдар мағынасындағы етістіктермен тіркесе алмайды.  2. Жалғаулықтар Жалғаулықтар – сөз бен сөзді, сөз тірексі мен сөз тіркесін,сөйлем мен сөйлемді байланыстыратын шылаулар. Жалғаулық  шылауларлардың түрлері: Ыңғайлас жалғаулықтар Қарсылықты, себеп-салдар, шартты жалғаулықтар Талғаулықты жалғаулықтар Қытай тілінде жалғаулықтар байланысу қатынасына қарай 8 түрге бөлінеді. Салалық қатынас Талғаулықты қатынас Қабысу қатынасты Ілгерінді қатынас Себеп-салдар қатынас Қарсылықты қатынас болжалдық қатынас Шартты қатынас 3.Демеуліктер Демеуліктер деп өздері тіркескен атауыш сөздерге қосымша мағыналық реңктер үстейтін сөздерді айтамыз. Демеулік шылаулардың түрлері Құрылымдық демеуліктер Мезгіл демеуліктер Сұраулық демеуліктер Одағай Одағай сөздер заттар мен құбылыстар, қимыл, әрекет немесе олардың түрлі белгілері жайында ұғым, мағына бермейді. Атауыш сөздерге тән лексикалық мағына белгілі бір сөзге негіз болмағандықтан, одағайлар сөйлемде сөйлем мүшесінің кызметін атқармайды. Одағайлар шылау сөздерге де ұқсамайды. Шылау сөздер сөйлемде атауыш сөздерге түрлі мағыналык реңк үстеп немесе оларды бір-бірімен байланыстырса, одағайларда ондай кызмет жоқ. Толык мағынасы жоқ, сондықтан затты, қүбылысты, әрекетті нақты білдірмей, тек адамның әр түрлі көңіл-күйін, сөзімін білдіретін сөздер одағай деп аталады. Одағайдың мағынасына қарай түрлері 1.   Шаттану, куану мәнін білдіретін одағайлар: 2.   Өкіну, қайғыру, қиналу, ренжу мәнін білдіретін одағайлар 3.   Жек көру, риза болмау немесе ренжу мәнін білдіретін одағайлар: 4.   Таңырқау мәнін білдіретін одағайлар: 5.   Мақтау, қүмарту, қызығу мәнін білдіретін одағайлар: 6.   Түсіну, үғу мәнін білдіретін одағайлар: 7.   Сұрастыру мәнін білдіретін одағайлар: 8.    Шақыру, назар аудару мәнін білдіретін одағайлар: 9.    Жауап беру мәнін білдіретін одағайлар:    </w:t>
      </w:r>
    </w:p>
    <w:p w:rsidR="00FF7F46" w:rsidRPr="00FF7F46" w:rsidRDefault="00FF7F46" w:rsidP="00FF7F46">
      <w:pPr>
        <w:widowControl/>
        <w:spacing w:before="300" w:line="390" w:lineRule="atLeast"/>
        <w:ind w:left="568"/>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Қытай тілі морфологиясы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Морфология - сөз бен оның формалары туралы тіл білімінің саласы.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Сөздер жеке-жеке тұрғанда түбір қалпында жұмсалады да, сөйлеу кезінде бір-бірімен түрлі байланысқа түседі. Бұл байланысты тілдегі түрлі бөлшектер жүзеге асырады. Олар түбір мен қосымшаға жіктеледі. Түбір сөздің мағына беретін бөлшегі болса, қосымшаның жұрнақ деп аталатын түрі жаңа сөз тудырады немесе сөзді түрлендіреді. Ал жалғау сөз бен сөзді байланыстырады.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Сөздерді морфологияда атауыш сөздер, көмекші сөздер, одағай сөздер деп үшке бөледі. Бұларды толықтай жіктеп жазсақ төмендегідей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Зат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Сын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Сан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Бірлік есім</w:t>
      </w:r>
    </w:p>
    <w:tbl>
      <w:tblPr>
        <w:tblW w:w="0" w:type="auto"/>
        <w:tblCellSpacing w:w="0" w:type="dxa"/>
        <w:tblCellMar>
          <w:left w:w="0" w:type="dxa"/>
          <w:right w:w="0" w:type="dxa"/>
        </w:tblCellMar>
        <w:tblLook w:val="04A0" w:firstRow="1" w:lastRow="0" w:firstColumn="1" w:lastColumn="0" w:noHBand="0" w:noVBand="1"/>
      </w:tblPr>
      <w:tblGrid>
        <w:gridCol w:w="350"/>
        <w:gridCol w:w="7956"/>
      </w:tblGrid>
      <w:tr w:rsidR="00FF7F46" w:rsidRPr="00FF7F46" w:rsidTr="00FF7F46">
        <w:trPr>
          <w:trHeight w:val="225"/>
          <w:tblCellSpacing w:w="0" w:type="dxa"/>
        </w:trPr>
        <w:tc>
          <w:tcPr>
            <w:tcW w:w="360" w:type="dxa"/>
            <w:vAlign w:val="center"/>
            <w:hideMark/>
          </w:tcPr>
          <w:p w:rsidR="00FF7F46" w:rsidRPr="00FF7F46" w:rsidRDefault="00FF7F46" w:rsidP="00FF7F46">
            <w:pPr>
              <w:widowControl/>
              <w:spacing w:after="300" w:line="225" w:lineRule="atLeast"/>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5)</w:t>
            </w:r>
          </w:p>
        </w:tc>
        <w:tc>
          <w:tcPr>
            <w:tcW w:w="8430" w:type="dxa"/>
            <w:vAlign w:val="center"/>
            <w:hideMark/>
          </w:tcPr>
          <w:p w:rsidR="00FF7F46" w:rsidRPr="00FF7F46" w:rsidRDefault="00FF7F46" w:rsidP="00FF7F46">
            <w:pPr>
              <w:widowControl/>
              <w:spacing w:after="300" w:line="225" w:lineRule="atLeast"/>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Есімдік</w:t>
            </w:r>
          </w:p>
        </w:tc>
      </w:tr>
      <w:tr w:rsidR="00FF7F46" w:rsidRPr="00FF7F46" w:rsidTr="00FF7F46">
        <w:trPr>
          <w:trHeight w:val="270"/>
          <w:tblCellSpacing w:w="0" w:type="dxa"/>
        </w:trPr>
        <w:tc>
          <w:tcPr>
            <w:tcW w:w="36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6)</w:t>
            </w:r>
          </w:p>
        </w:tc>
        <w:tc>
          <w:tcPr>
            <w:tcW w:w="843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Етістік</w:t>
            </w:r>
          </w:p>
        </w:tc>
      </w:tr>
      <w:tr w:rsidR="00FF7F46" w:rsidRPr="00FF7F46" w:rsidTr="00FF7F46">
        <w:trPr>
          <w:trHeight w:val="300"/>
          <w:tblCellSpacing w:w="0" w:type="dxa"/>
        </w:trPr>
        <w:tc>
          <w:tcPr>
            <w:tcW w:w="36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7)</w:t>
            </w:r>
          </w:p>
        </w:tc>
        <w:tc>
          <w:tcPr>
            <w:tcW w:w="843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Үстеу</w:t>
            </w:r>
          </w:p>
        </w:tc>
      </w:tr>
      <w:tr w:rsidR="00FF7F46" w:rsidRPr="00FF7F46" w:rsidTr="00FF7F46">
        <w:trPr>
          <w:trHeight w:val="285"/>
          <w:tblCellSpacing w:w="0" w:type="dxa"/>
        </w:trPr>
        <w:tc>
          <w:tcPr>
            <w:tcW w:w="36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8)</w:t>
            </w:r>
          </w:p>
        </w:tc>
        <w:tc>
          <w:tcPr>
            <w:tcW w:w="843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Еліктеу</w:t>
            </w:r>
          </w:p>
        </w:tc>
      </w:tr>
      <w:tr w:rsidR="00FF7F46" w:rsidRPr="00FF7F46" w:rsidTr="00FF7F46">
        <w:trPr>
          <w:trHeight w:val="270"/>
          <w:tblCellSpacing w:w="0" w:type="dxa"/>
        </w:trPr>
        <w:tc>
          <w:tcPr>
            <w:tcW w:w="36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9)</w:t>
            </w:r>
          </w:p>
        </w:tc>
        <w:tc>
          <w:tcPr>
            <w:tcW w:w="8430" w:type="dxa"/>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Шылау</w:t>
            </w:r>
          </w:p>
        </w:tc>
      </w:tr>
      <w:tr w:rsidR="00FF7F46" w:rsidRPr="00FF7F46" w:rsidTr="00FF7F46">
        <w:trPr>
          <w:trHeight w:val="255"/>
          <w:tblCellSpacing w:w="0" w:type="dxa"/>
        </w:trPr>
        <w:tc>
          <w:tcPr>
            <w:tcW w:w="8790" w:type="dxa"/>
            <w:gridSpan w:val="2"/>
            <w:vAlign w:val="center"/>
            <w:hideMark/>
          </w:tcPr>
          <w:p w:rsidR="00FF7F46" w:rsidRPr="00FF7F46" w:rsidRDefault="00FF7F46" w:rsidP="00FF7F46">
            <w:pPr>
              <w:widowControl/>
              <w:spacing w:after="300"/>
              <w:rPr>
                <w:rFonts w:ascii="Open Sans" w:eastAsia="宋体" w:hAnsi="Open Sans" w:cs="宋体" w:hint="eastAsia"/>
                <w:color w:val="000000"/>
                <w:kern w:val="0"/>
                <w:sz w:val="24"/>
                <w:szCs w:val="24"/>
              </w:rPr>
            </w:pPr>
            <w:r w:rsidRPr="00FF7F46">
              <w:rPr>
                <w:rFonts w:ascii="Open Sans" w:eastAsia="宋体" w:hAnsi="Open Sans" w:cs="宋体"/>
                <w:color w:val="000000"/>
                <w:kern w:val="0"/>
                <w:sz w:val="24"/>
                <w:szCs w:val="24"/>
              </w:rPr>
              <w:t>10) Одағай</w:t>
            </w:r>
          </w:p>
        </w:tc>
      </w:tr>
    </w:tbl>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Заттың атын білдіретін, кім? не? деген сұрақтарға жауап беретін сөздер зат есім деп аталады.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Табиғатта, қоғамда зат атаулары өте көп. Оларды мал атаулары, қора-қопсы, үй мүліктері, өсімдік, жан-жануар, құрт-құмырсқа атаулары, коғамдық, тұрмыстық, саяси-әлеуметтік салада колданылатын атаулар деп жіктеуге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 есімнің мағыналық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Бізге қоршаған ортадағы заттар мен құбылыстардың танылуы, кабылданылуы түрлі-түрлі болады. Қытай тілінде адамға және оның кәсібі мен мамандығына, айналысатын ісіне қатысты зат есім сөздерге ғана кім? деген сұрақ койылады. Зат атауларын анықтайтын, кім? не? сұрақтарына жауап беретін сөздер тілде өте көп. Бұлар жалпылама заттың, құбылыстың, кәсіптің аттары болғанымен, әр заттың ұғымдық, түсініктік, танымдык ,т.б.жақтарынан ерекшеліктері болады. Қытай тілінде зат есімдерді жалпы, жалқы, мезгіл, мекен деп бөледі.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Жалпы есімдер мен жалқы есімдер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Бірнеше затқа ортақ атаулар жалпы есімдер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Белгілі бір затқа ғана берілген атауларды жалқы есімдер деп атайды.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Сын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Заттың түр-түсін, сапасын, сипатын, салмағын, көлемін, дәмін, иісін білдіретін сөз табы сын есім деп аталады. Сын есім қандай? қай? деген сүрақтарға жауап береді.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Сын есімнің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Сын есімнің көбісі күшейткіш үстеулермен тіркеседі.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Кейбір сын есімдер күшейткіш мағына білдіретіндіктен, күшейткіш үстеулермен тіркеспейді.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Қытай тілінде сын есімдер косарланады.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 Жалаң буынды сын есімдердің қосарлану формасы: АА (соңғы буыны бірінші тонда айтылады).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ә) Қос буынды сын есімдердің қосарлану формасы: ААВВ, АВАВ (екінші буыны жеңіл екпінмен оқылады).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 А Ж АВ формасымен қосарланғанда жағымсыз мағынаны білдіреді.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в) Сұраулы формасы: А А,  ААВВ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Сын   есім   қосарланғаннан   кейін   күшейткіш   үстеулермен   және   болымсыз үстеумен тіркесе алмайды.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Сын   есім   сөйлемде   анықтауыш,   баяндауыш,   пысықтауыш,   толықтырғыш қызметін атқарады.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Сын есім шырайлары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Затхың белгілері бізді қоршаған дүниеде бірде анық, бірде күңгірт, бәсең, енді бірде бір-бірінен салыстырмалы аңғарылып жатады. Заттың түрлі белгілерінің арасын анықтап, неғұрлым дәл көрсету мақсатында тілде түрлі қосымшалар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  белгілерінің  әр  түрлілігін,  бір-бірінен  артық-кемдігін  білдіретін  сын  есім формалары шырай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Шырайдың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Салыстырмалы шырай - зат белгілерінің артық-кемдігін бір-бірімен салыстыру аркылы анықтайтын шырай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Салыстырмалы шырайдың жасалу жолдары</w:t>
      </w:r>
    </w:p>
    <w:p w:rsidR="00FF7F46" w:rsidRPr="00FF7F46" w:rsidRDefault="00FF7F46" w:rsidP="00FF7F46">
      <w:pPr>
        <w:widowControl/>
        <w:numPr>
          <w:ilvl w:val="0"/>
          <w:numId w:val="1"/>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(-лау, -леу, -дау, -деу, -тау, -теу -) :</w:t>
      </w:r>
    </w:p>
    <w:p w:rsidR="00FF7F46" w:rsidRPr="00FF7F46" w:rsidRDefault="00FF7F46" w:rsidP="00FF7F46">
      <w:pPr>
        <w:widowControl/>
        <w:numPr>
          <w:ilvl w:val="0"/>
          <w:numId w:val="1"/>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(-ырақ,-ірек,-рак,-рек) : </w:t>
      </w:r>
      <w:r w:rsidRPr="00FF7F46">
        <w:rPr>
          <w:rFonts w:ascii="Open Sans" w:eastAsia="宋体" w:hAnsi="Open Sans" w:cs="Segoe UI"/>
          <w:i/>
          <w:iCs/>
          <w:color w:val="000000"/>
          <w:kern w:val="0"/>
          <w:sz w:val="24"/>
          <w:szCs w:val="24"/>
        </w:rPr>
        <w:t>У§—&amp;)</w:t>
      </w:r>
    </w:p>
    <w:p w:rsidR="00FF7F46" w:rsidRPr="00FF7F46" w:rsidRDefault="00FF7F46" w:rsidP="00FF7F46">
      <w:pPr>
        <w:widowControl/>
        <w:numPr>
          <w:ilvl w:val="0"/>
          <w:numId w:val="1"/>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Күшейткіш шырай - зат белгілері баска зат белгілерімен салыстырғанда өте артық немесе өте кем екендігін анықтайтын шырай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Күшейтпелі шырай негізгі сын есімге күшейткіш буынды косу арқылы жасалады: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Асырмалы шырай - зат белгілерін басқа заттардан тым көтеріп немесе тым төмендетіп көрсететін шырай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Асырмалы шырай (өте, тым, аса, ең, орасан, керемет, нақ, тіпті) сияқты үстеулердің тіркесуімен жасалады: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Сан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Заттың санын, мөлшерін, шама-шарқын, ретін білдіретін сөз табын сан есім дейміз. Сан есім қанша? неше? нешінші? нешеу? деген сұрақтарға жауап береді.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Сан есімнің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Қытай тілінде сан есімдер зат есімдермен тікелей тіркесе алмайды, яғни сан есім мен зат есімнің арасына бірлік есім қосылуы шарт.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Сан   есімдер   косарланбайды.   Түрақты   сөз   тіркестеріндегі   сан   есімдердің қосарлануы ерекше кұбылыс.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Сан есім көбінесе бірлік есіммен бірігіп, бірге сөйлем мүшесі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Сан есімнің мағыналық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Сан есімдер заттың санын анықтау дәрежесіне қарай, мағыналық жағынан есептік, реттік, жинақтық, бөлшектік, болжалдық болып бөлінеді.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Есептік сан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Есептік сан есім заттың нақты, дәл санын білдіреді. Құрамына қарай дара және құрделі деп бөлінеді, басқа сан есімдердің жасалуына негіз болады. Мысалы:</w:t>
      </w:r>
    </w:p>
    <w:p w:rsidR="00FF7F46" w:rsidRPr="00FF7F46" w:rsidRDefault="00FF7F46" w:rsidP="00FF7F46">
      <w:pPr>
        <w:widowControl/>
        <w:numPr>
          <w:ilvl w:val="0"/>
          <w:numId w:val="2"/>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Реттік сан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Реттік сан есімдер есептік сан есімдердің алдына Ц(-ыншы, -інші, -ншы, -нші) жұрнағын косу аркылы жасалып, заттардың сандық ретін білдіреді.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Реттік сан есімнің ерекшелігі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Реттік сан есім жыл, ай, күн, дәреже, туыстык рет, ғимараттың қабаттарын, көлік бағытын, топтың ретін көрсетсе, </w:t>
      </w:r>
      <w:r w:rsidRPr="00FF7F46">
        <w:rPr>
          <w:rFonts w:ascii="Open Sans" w:eastAsia="宋体" w:hAnsi="Open Sans" w:cs="Segoe UI"/>
          <w:i/>
          <w:iCs/>
          <w:color w:val="000000"/>
          <w:kern w:val="0"/>
          <w:sz w:val="24"/>
          <w:szCs w:val="24"/>
        </w:rPr>
        <w:t>Щ </w:t>
      </w:r>
      <w:r w:rsidRPr="00FF7F46">
        <w:rPr>
          <w:rFonts w:ascii="Open Sans" w:eastAsia="宋体" w:hAnsi="Open Sans" w:cs="Segoe UI"/>
          <w:color w:val="000000"/>
          <w:kern w:val="0"/>
          <w:sz w:val="24"/>
          <w:szCs w:val="24"/>
        </w:rPr>
        <w:t>(-ыншы, -інші, -ншы, -нші) жүрнағы қосылмайды.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Жинақтық сан есім   </w:t>
      </w:r>
      <w:r w:rsidRPr="00FF7F46">
        <w:rPr>
          <w:rFonts w:ascii="Open Sans" w:eastAsia="宋体" w:hAnsi="Open Sans" w:cs="Segoe UI"/>
          <w:i/>
          <w:iCs/>
          <w:color w:val="000000"/>
          <w:kern w:val="0"/>
          <w:sz w:val="24"/>
          <w:szCs w:val="24"/>
        </w:rPr>
        <w:t>(.ШШ)</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Жинақтық сан есім заттың жинақталған санын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Болжалдық сан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Болжалдық   сан   есімдер   заттың   санын   дәл   көрсетпей,   шамалап,   болжалдап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Болжалдық сан есімдердің жасалу жолдары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Есептік сан есімдерге (-даған, -деген, -таған, -теген, -дай, -дей, -тай, -тей) жұрнақтары мен жалғауларының жалғануымен: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Есептік сан есімдердің алдына (таман, тарта, астам) сөздерінің тіркесуімен:   Есептік сан есімдердің алдына (қанша) сұраулы есімдіктерінің тіркесуімен: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   Адам, зат, іс-әрекет, оқиғаның сандык бірлігін білдіретін сөз табы бірлік есім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есімнің мағьшалық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 мағынасына қарай заттық бірлік есім және қимылдық бірлік есім болып екіге бөлінеді.</w:t>
      </w:r>
    </w:p>
    <w:p w:rsidR="00FF7F46" w:rsidRPr="00FF7F46" w:rsidRDefault="00FF7F46" w:rsidP="00FF7F46">
      <w:pPr>
        <w:widowControl/>
        <w:numPr>
          <w:ilvl w:val="0"/>
          <w:numId w:val="3"/>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Заттық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Заттың және адамның есептік бірлігін білдіретін бірлік есім заттық бірлік есім деп аталады. Заттық бірлік есім өз ішінде мешпікті бірлік есім және ауыспалы бірлік есім болып бөлінеді.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Меншікті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 Өлшем бірлік есімдер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І.Ұзындық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Сыйымдылық: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Көлем: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Уақыт:</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6. Ақшабірлігі: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7. Салмақ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В. Жеке заттық бірлік есімдер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 Жинақтық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Белгісіздік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Белгісіздік бірлік есімдер білдіретін мөлшері көп.</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өте аз мөлшерді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lastRenderedPageBreak/>
        <w:t>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және бірлік есімдерінің алдына тек бір сан есімі ғана тіркесе 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және есімдерінін алдына      сілтеу есімдіктерін колдануға болады.  есімінің алдына есімдіктеріне жалғанғанда аз мөлшерді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және есімдері сын есім мен етістіктен кейін қолданылған кезде    (сәл-пәл, азғана) деген мағына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есімінің алдына сын есімі жалғанғанда лчэядеген мағына білдіреді.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Құрделі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Құрделі бірлік есім екі не одан көп бірлік есімдерден жасалады. Жиі қолданылатын құрделі бірлік есімдер: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(адам реті);   адам санын және ретін есептеудін жиынтығы.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(самолет реті):   самолеттің ұшу санын және ретін есептеудің жиынтығы.  (тонна-километр): құрылықтық тасымалдың тонна, километр санының өлшем бірлігі. Мысалы 3 тонналық тауар 100 км-ге тасымалдансын немесе 1 тонналык тауар 300 км-ге тасымалдансын барлығы 300 тонна- километр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(секундтық текше метр): секундтық текше метр бір секундтың ішінде судың өзен арнасынан бір текше метр ағып өтуінін бірлігі. Мысалы, бір секундта 50 текше метр ағып өтсе, судың ағу мөлшері 50 секундтык текше метр.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Ауыспалы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Ауыспалы зат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В. Ауыспалы етістік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II. Қимылдық бірлік есім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Меншікті қимылдық бірлік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 Жеке қимылдық бірлік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(рет):   іс-әрекет, қимылдың ретін, санын білдіреді, негізінен қайталанған әрекетке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(рет, дүркін):   іс-әрекет, қимылдың ретін, санын білдіреді, негізінен қысқа уакыттағы әрекетке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(рет, жол, дүркін): іс-әрекет, қимылдың ретін, санын білдіреді, негізінен бұл да қайталанған әрекетке қолданылады, </w:t>
      </w:r>
      <w:r w:rsidRPr="00FF7F46">
        <w:rPr>
          <w:rFonts w:ascii="Open Sans" w:eastAsia="宋体" w:hAnsi="Open Sans" w:cs="Segoe UI"/>
          <w:i/>
          <w:iCs/>
          <w:color w:val="000000"/>
          <w:kern w:val="0"/>
          <w:sz w:val="24"/>
          <w:szCs w:val="24"/>
        </w:rPr>
        <w:t>Ж </w:t>
      </w:r>
      <w:r w:rsidRPr="00FF7F46">
        <w:rPr>
          <w:rFonts w:ascii="Open Sans" w:eastAsia="宋体" w:hAnsi="Open Sans" w:cs="Segoe UI"/>
          <w:color w:val="000000"/>
          <w:kern w:val="0"/>
          <w:sz w:val="24"/>
          <w:szCs w:val="24"/>
        </w:rPr>
        <w:t>-мен салыстырғанда ауызекілік реңкі басым.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(рет):   бару-келу ретін, мәнін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(рет):   қимыл, іс-әрекеттің басынан аяғына дейінгі бүкіл барысын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қимылдық бірлік есім де болады, алдына тек бір сан есімі ғана жалғанады. Сан есімін қысқартып, айтпаса да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В. Жинақтық қимылдық бірлік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(рет, дүркін):   іс-әрекет, қимылдың ретін, санын білдіреді, негізінен тамақ ішу, ұрсу, ұру, кеңес беру т.б. әрекеттерге колданылады.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(рет, дүркін):  іс-әрекет, қимылдың толық бір рет жүргізілгенін білдіреді.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(есе, дүркін ): іс-әрекет, қимылдың ретін, санын білдіреді, көбінесе уақыт жұмсау. күш жұмсау әрекеттеріне қолданылады. Алдына тек бір ( ) сан есімі ғана жалғанады, ауызекі тілде аз колданылады.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(дүркін): бір мезет дегенді білдіреді, кенеттен пайда болған, бірак кысқа мезеттік жағдайға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Ауыспалы қимылдық бірлік есім</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есімнің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 жеке колданылмайды. Сан есіммен бірігіп, сандық бірлік есім жасайды. Сөйлемде анықтауыш, пысықтауыш немесе толықтырғыш қызметін атқарады.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Бірлік есім кейбір есімдіктермен бірігіп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Жалаң бірлік есімдер қосарланады. Қосарлану формасы: АА,  АА,      А      А</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 АА формасы: </w:t>
      </w:r>
      <w:r w:rsidRPr="00FF7F46">
        <w:rPr>
          <w:rFonts w:ascii="Open Sans" w:eastAsia="宋体" w:hAnsi="Open Sans" w:cs="Segoe UI"/>
          <w:i/>
          <w:iCs/>
          <w:color w:val="000000"/>
          <w:kern w:val="0"/>
          <w:sz w:val="24"/>
          <w:szCs w:val="24"/>
        </w:rPr>
        <w:t>әрбірдегся </w:t>
      </w:r>
      <w:r w:rsidRPr="00FF7F46">
        <w:rPr>
          <w:rFonts w:ascii="Open Sans" w:eastAsia="宋体" w:hAnsi="Open Sans" w:cs="Segoe UI"/>
          <w:color w:val="000000"/>
          <w:kern w:val="0"/>
          <w:sz w:val="24"/>
          <w:szCs w:val="24"/>
        </w:rPr>
        <w:t>мағынаны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ә) АА формасы: бір ( ") сан есімімен және қосарланған бірлік есіммен бірігіп, сөйлемде анықтауыш болып, </w:t>
      </w:r>
      <w:r w:rsidRPr="00FF7F46">
        <w:rPr>
          <w:rFonts w:ascii="Open Sans" w:eastAsia="宋体" w:hAnsi="Open Sans" w:cs="Segoe UI"/>
          <w:i/>
          <w:iCs/>
          <w:color w:val="000000"/>
          <w:kern w:val="0"/>
          <w:sz w:val="24"/>
          <w:szCs w:val="24"/>
        </w:rPr>
        <w:t>көп </w:t>
      </w:r>
      <w:r w:rsidRPr="00FF7F46">
        <w:rPr>
          <w:rFonts w:ascii="Open Sans" w:eastAsia="宋体" w:hAnsi="Open Sans" w:cs="Segoe UI"/>
          <w:color w:val="000000"/>
          <w:kern w:val="0"/>
          <w:sz w:val="24"/>
          <w:szCs w:val="24"/>
        </w:rPr>
        <w:t>деген мағынаны, пысыктауыш болып, </w:t>
      </w:r>
      <w:r w:rsidRPr="00FF7F46">
        <w:rPr>
          <w:rFonts w:ascii="Open Sans" w:eastAsia="宋体" w:hAnsi="Open Sans" w:cs="Segoe UI"/>
          <w:i/>
          <w:iCs/>
          <w:color w:val="000000"/>
          <w:kern w:val="0"/>
          <w:sz w:val="24"/>
          <w:szCs w:val="24"/>
        </w:rPr>
        <w:t>бір-бірден </w:t>
      </w:r>
      <w:r w:rsidRPr="00FF7F46">
        <w:rPr>
          <w:rFonts w:ascii="Open Sans" w:eastAsia="宋体" w:hAnsi="Open Sans" w:cs="Segoe UI"/>
          <w:color w:val="000000"/>
          <w:kern w:val="0"/>
          <w:sz w:val="24"/>
          <w:szCs w:val="24"/>
        </w:rPr>
        <w:t>деген мағынаны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 А А формасы: сан есім бір ( ) және бірлік есіммен біріккеннен кейінгі қосарлану формасында анықтауыш болғанда </w:t>
      </w:r>
      <w:r w:rsidRPr="00FF7F46">
        <w:rPr>
          <w:rFonts w:ascii="Open Sans" w:eastAsia="宋体" w:hAnsi="Open Sans" w:cs="Segoe UI"/>
          <w:i/>
          <w:iCs/>
          <w:color w:val="000000"/>
          <w:kern w:val="0"/>
          <w:sz w:val="24"/>
          <w:szCs w:val="24"/>
        </w:rPr>
        <w:t>көп, </w:t>
      </w:r>
      <w:r w:rsidRPr="00FF7F46">
        <w:rPr>
          <w:rFonts w:ascii="Open Sans" w:eastAsia="宋体" w:hAnsi="Open Sans" w:cs="Segoe UI"/>
          <w:color w:val="000000"/>
          <w:kern w:val="0"/>
          <w:sz w:val="24"/>
          <w:szCs w:val="24"/>
        </w:rPr>
        <w:t>пысықтауыш болғанда </w:t>
      </w:r>
      <w:r w:rsidRPr="00FF7F46">
        <w:rPr>
          <w:rFonts w:ascii="Open Sans" w:eastAsia="宋体" w:hAnsi="Open Sans" w:cs="Segoe UI"/>
          <w:i/>
          <w:iCs/>
          <w:color w:val="000000"/>
          <w:kern w:val="0"/>
          <w:sz w:val="24"/>
          <w:szCs w:val="24"/>
        </w:rPr>
        <w:t>бір-бірден </w:t>
      </w:r>
      <w:r w:rsidRPr="00FF7F46">
        <w:rPr>
          <w:rFonts w:ascii="Open Sans" w:eastAsia="宋体" w:hAnsi="Open Sans" w:cs="Segoe UI"/>
          <w:color w:val="000000"/>
          <w:kern w:val="0"/>
          <w:sz w:val="24"/>
          <w:szCs w:val="24"/>
        </w:rPr>
        <w:t>деген мағынаны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 А формасындағы «бір» сан есімін басқа сан есімдермен ауыстыруға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   сан   есіммен   сандык   бірлік   есім   жасағаннан   кейін   кейбір үстеулермен тіркесе 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Есімдік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Есімдіктер - зат есім, сын есім, сан есім сөздерінің орына жұмсалатын, меңзеу арқылы белгілі бір түсінікті, ойды жалпылама түрде білдіретін, нақтылы мағыналары өздерінен бұрын айтылған сөйлемде немесе жалпы сөйлеу кезінде анықталатын сөздер.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Есімдіктердің мағыналық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Қытай тілінде есімдіктер мағынасына карай 4 топқа бөлінеді: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жіктеу есімдіктері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сілтеу есімдіктері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сұрау есімдіктері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белгісіздік есімдіктері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Жіктеу есімдіктері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Жіктеу есімдіктеріне сөздері жатады. Есімдіктің бұл тобындағылардың саны аз болғанымен, қызметі, қолданылуы жағынан ең белсенділері.</w:t>
      </w:r>
    </w:p>
    <w:p w:rsidR="00FF7F46" w:rsidRPr="00FF7F46" w:rsidRDefault="00FF7F46" w:rsidP="00FF7F46">
      <w:pPr>
        <w:widowControl/>
        <w:numPr>
          <w:ilvl w:val="0"/>
          <w:numId w:val="4"/>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Сілтеу есімдіктері  </w:t>
      </w:r>
    </w:p>
    <w:p w:rsidR="00FF7F46" w:rsidRPr="00FF7F46" w:rsidRDefault="00FF7F46" w:rsidP="00FF7F46">
      <w:pPr>
        <w:widowControl/>
        <w:spacing w:before="300" w:line="390" w:lineRule="atLeast"/>
        <w:ind w:left="72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Сілтеу есімдіктеріне  сөздері жатады.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Сілтеу есімдіктері - сілтеу, көрсету, нұсқау, мегзеу мағыналарын білдіріп, қай? қайсы? деген сұрактарға жауап беретін сөздер. й (бұл,осы, міне, мына, мынау), (осында, мына жерде), (казір, осы сәтте), (осындай, сондай, мынадай) деген сілтеу есімдіктері сөйлеушіге жақын заттарды көрсетеді. (ана, анау, әне), (анда, ана жерде), (ол кезде), (олай, ондай) есімдіктері алыстағы затты, құбылысты нұсқайды.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Сілтеу есімдіктерінің қолданылуы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1. (мына, мынау, ана, анау)</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 есімге тікелей тіркесе 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есімдіктері бірлік есіммен тіркесіп, бірлік есім құрылымын жасайды.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(мынадай,   сондай, ондай, осындай, олай)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етістікпен тіркескенде қимыл, іс-әрекеттің амалын, әдісін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Сын есіммен тіркескенде дәрежені  білдіріп,  сөйлемде пысықтауыш болады. Сөйлемде баяндауыш болған кезде, қимыл, іс-әрекетті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 есімнің алдында қолданылған кезде, арасына демеулігі немесе сан есім қосылу керек, сөйлемде анықтауыш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(қазір, осы сәтте,   ол кезде)  сөйлемде бастауыш, аныктауыш, толықтауыш, пысықтауыш қызметін атқарады.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кейбір сөздерден кейін қолданылған кезде, дәл уақытты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(осында, мынажерде,  анда, ана жерде)</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Сөйлемде   бастауыш,   толыктауыш,   анықтауыш,   пысықтауыш   қызметін   аткарады.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  </w:t>
      </w:r>
      <w:r w:rsidRPr="00FF7F46">
        <w:rPr>
          <w:rFonts w:ascii="Open Sans" w:eastAsia="宋体" w:hAnsi="Open Sans" w:cs="Segoe UI"/>
          <w:color w:val="000000"/>
          <w:kern w:val="0"/>
          <w:sz w:val="24"/>
          <w:szCs w:val="24"/>
        </w:rPr>
        <w:t>Кейбір  зат есімдермен тікелей  тіркескенде,  сол  сөздермен  бірге  орынды,  мекенді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Сұрау есімдіктері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Сұрау есімдіктері: (кім? ),(не? ),(қай? ),(кайда? ),(қайда),(қанша? , неше? ),   (кашан? , қай кезде? ),(калай? , кайтіп?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Сұрау есімдіктерінің негізгі белгілері: (кім?, не?, қай?)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сөйлемде бастауыш, толықтауыш және анықтауыш қызметін атқарады. сөйлемде анықтауыш болып, тәуелділік қатынасын білдіргенде соңына демеулігі қосылады.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бірлік есіммен бірге қолданылуы керек.</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(кайда?, кашан?)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екеуінің мағынасы да, колданылуы да ұқсас.  Сөйлемде бастауыш. тольщтауыш, анықтауыш, пысықтауыш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бұл екі сөздің мағынасы және қолданылуы бірдей, уақыт сүрағанда қолданылады. Сөйлемде пысықтауыш, анықтауыш, толықтауыш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(калай?, кайтіп?)</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етістіктің, сын есімнің алдында қолданылып, себеп-салдарын сұраған кезде, сөйлемде пысыктауыш болады. Сондай-ақ бастауыштың алдында да колдануға болады.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Бұл үш сөз әдіс, тәсілді сұраған кезде, етістіктің, сын есімнің алдында қолданылып, сөйлемде пысықтауыш болады; жағдай сұраған кезде, бастауыш, баяндауыш, сондай-ак толықтырғыш, толыктауыш та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4.(қанша? , нешеу?)</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және есімдіктері көбіне заттың, кұбылыстың санын, шамасын сұрау кезінде қолданылады.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Белгісіздік есімдіктері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Белгісіздік есімдіктері: (әр, әрбір),  (бір, біреу, әлдекім, кейбіреу) Белгісіздік есімдіктерінің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және (әр, эрбір)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және - көбіне бірлік есіммен бірге қолданылады. Зат есім мен етістіктің алдында да қолдануға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зат есіммен тікелей тіркесе алмайды  (әр ай),   (әрбір адам),  (әр апта),   сағат) осы сөздерден басқа),  зат есіммен тіркесе 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 </w:t>
      </w:r>
      <w:r w:rsidRPr="00FF7F46">
        <w:rPr>
          <w:rFonts w:ascii="Open Sans" w:eastAsia="宋体" w:hAnsi="Open Sans" w:cs="Segoe UI"/>
          <w:color w:val="000000"/>
          <w:kern w:val="0"/>
          <w:sz w:val="24"/>
          <w:szCs w:val="24"/>
        </w:rPr>
        <w:t>етістікпен де тіркесе 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(әлдекім, кейбіреу, бір, біреу)</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белгісіз адамды немесе затты көрсетеді.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w:t>
      </w:r>
      <w:r w:rsidRPr="00FF7F46">
        <w:rPr>
          <w:rFonts w:ascii="Open Sans" w:eastAsia="宋体" w:hAnsi="Open Sans" w:cs="Segoe UI"/>
          <w:color w:val="000000"/>
          <w:kern w:val="0"/>
          <w:sz w:val="24"/>
          <w:szCs w:val="24"/>
        </w:rPr>
        <w:t> қосарланады.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 </w:t>
      </w:r>
      <w:r w:rsidRPr="00FF7F46">
        <w:rPr>
          <w:rFonts w:ascii="Open Sans" w:eastAsia="宋体" w:hAnsi="Open Sans" w:cs="Segoe UI"/>
          <w:color w:val="000000"/>
          <w:kern w:val="0"/>
          <w:sz w:val="24"/>
          <w:szCs w:val="24"/>
        </w:rPr>
        <w:t>бірлік есіммен бірге зат есіммен тіркесе 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Заттың қимылын, іс-әрекеті мен амалын білдіретін сөз табын етістік деп атаймыз. Етістік не істеді? не қылды? деген сұрақтарға жауап береді. Бұл сұрақтар не істелді? не ? не істемек? не істелген? не істесті? т.б. түрде тұлғасын өзгертуі мүмкін. тұрса да, лексикалық мағынасы қимыл, іс-әрекет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сөздердің жиі қолданылатын мағыналары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Іс-әрекет, қимылды білдіретін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Көңіл-күй мағынасындағы етістіктер: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Болмыс, өзгеріс, жойылу</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Түжырым етістігі: тн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Мүмкіндік, тілек, қажеттілік мағынасындағы етістіктер: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6.   Бағыт-бағдар мағынасындағы етістіктер: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Қытай тілінде етістіктер үстеулермен тіркесе алмайды, бірак тек қалау рай мен көңіл-күй мағынасындағы етістіктер ғана күшейткіш үстеулермен тіркесе</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бұан баска етістіктер күшейткіш үстеулермен тіркесе алмайды.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Қытай тілінде етістіктің соңына мезгіл демеуліктері тіркесіп.</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Қытай тілінде етістіктер қосарлана алады. Қосарлану формасы Жалаң буынды етістіктер АА формасы (соңғы буын жеңіл екпі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ерекше формасы А    </w:t>
      </w:r>
      <w:r w:rsidRPr="00FF7F46">
        <w:rPr>
          <w:rFonts w:ascii="Open Sans" w:eastAsia="宋体" w:hAnsi="Open Sans" w:cs="Segoe UI"/>
          <w:i/>
          <w:iCs/>
          <w:color w:val="000000"/>
          <w:kern w:val="0"/>
          <w:sz w:val="24"/>
          <w:szCs w:val="24"/>
        </w:rPr>
        <w:t>' </w:t>
      </w:r>
      <w:r w:rsidRPr="00FF7F46">
        <w:rPr>
          <w:rFonts w:ascii="Open Sans" w:eastAsia="宋体" w:hAnsi="Open Sans" w:cs="Segoe UI"/>
          <w:color w:val="000000"/>
          <w:kern w:val="0"/>
          <w:sz w:val="24"/>
          <w:szCs w:val="24"/>
        </w:rPr>
        <w:t>А, А Т А, болымсыз формасы А Й: А, А </w:t>
      </w:r>
      <w:r w:rsidRPr="00FF7F46">
        <w:rPr>
          <w:rFonts w:ascii="Open Sans" w:eastAsia="宋体" w:hAnsi="Open Sans" w:cs="Segoe UI"/>
          <w:i/>
          <w:iCs/>
          <w:color w:val="000000"/>
          <w:kern w:val="0"/>
          <w:sz w:val="24"/>
          <w:szCs w:val="24"/>
        </w:rPr>
        <w:t>^ А </w:t>
      </w:r>
      <w:r w:rsidRPr="00FF7F46">
        <w:rPr>
          <w:rFonts w:ascii="Open Sans" w:eastAsia="宋体" w:hAnsi="Open Sans" w:cs="Segoe UI"/>
          <w:color w:val="000000"/>
          <w:kern w:val="0"/>
          <w:sz w:val="24"/>
          <w:szCs w:val="24"/>
        </w:rPr>
        <w:t>аркылы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Қос буынды етістіктер АВАВ формасы (соңғы екі буыны жеңіл екпінмен</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және ААВВ формасы аркылы, ал болымсыз формасы АВ У5с  АВ, АВ ^  АВ</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Қытай тілінде сабақты етістіктер толықтауыштың болуын керек етеді, ал салт</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толықтауышсыз қолданыла береді.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Қытай тілінде етістіктер негізінен баяндауыштың қызметін атқарады топтары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Болымды және болымсыз</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сабақты және салт</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рай;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Болымсыз және болымсыз етістіктер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Етістіктер іс-әрекеттің іске асу-аспауын, болу-болмауын білдіруіне карай екіге бөлінеді.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Іс-әрекет, қимылдың жүзеге асуын көрсететін етістіктер болымды, болмауын көрсететін етістіктер болымсыз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Болымсыз етістіктер болымды етістіктің алдына ^ , $£ (жок, емес) сөздерінің тіркесуімен жасалады.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Сабақты және салт етістіктер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Толықтауышты қажет ететін етістіктерді сабақты етістіктер деп атаймыз.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Толықтауышты қажет етпейтін етістіктерді салт етістіктер деп атаймыз</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Қимылды, іс-әрекетті және осы әрекет пен оны жүзеге асырушы арасындағы қатынасты білдіретін етістіктің түрін етіс деп атайды.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Етістің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Өздік 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Ырықсыз 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Өздік 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Өздік етіс - қимыл, әрекетті жүзеге асырушыны тікелей, нақты көрсететін етіс түрі. Мысалы: Іс-әрекет иесі Малидің сүранған өзі екенін білдіріп түр. Әрі сөйлемде басқа іс иесі көрінбейді және оны білдіретіндей морфологиялык қосымша да жоқ.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Ырықсыз етіс</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Ырықсыз етіс - қимыл, әрекет иесі белгісіз болатын етістің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Жаттығуды кім жасағаны белгісіз, тек оның орындалғандығы жайлы ғана айтылады.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Ырықсыз етіс септеуліктерімен жасалады.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 райлары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Сөйлеуші пікірінін ақиқат, шындыкка қатысын білдіретін етістік түрі рай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Қимылдың болмысқа қатысы туралы сөйлеушінің түсінігін, көзқарасын білдіретін рай түрлері екіге бөлінеді. Олар: бұйрық рай, қалау рай.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Бұйрық рай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Бұйрық рай - іс-әрекеттің орындалуына бұйрық беру, әмір ету мағынасындағы рай түрі. Сонымен бірге бұйрык райдағы етістік мағынасы қозғау салу, түрткі болу, үсыныс, кеңес беру, өтініш, тілек айту т.б. мәндерінде де жұмсалады.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Бұйрық рай  септеулігімен жасалады. Мысалы: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Қалау рай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Қалау рай - кимыл, әрекетті іс иесінің қалайтынын, тілейтінін білдіретін рай түрі. Қытай тілінде қалау рай етістіктің алдына мүмкіндік, тілек, қажеттілік мағынасындағы  етістіктердің қосылуы арқылы жасалады.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Етістіктің шақтары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Етістіктің мағынасы іс-әрекетті білдіру болса, кез келген іс-әрекет белгілі бір мезгілде орындалады. Ол сөйлеуші айтып тұрған мезгілде өтуі мүмкін, немесе үнемі өтіп жататын әрекет болады, сондай-ақ не сөйлеп тұрған кезден бұрын, не кейін орындалуы да мүмкін. Ендеше, етістік шағы сөйлеп түрған кезге катысты анықталады.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Қимыл мен әрекеттің жүзеге асу кезеңін білдіру етістік шағы деп аталады. Етістік шақтары етістікке демеуліктерінін қосылуы арқылы жасалады.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Қимыл, әрекеттің болған кезін сан есімдермен, яғни жыл санау уақытымен немесе мезгіл үстеулермен де беруге болады. Бүндай мезгілді, ксзеңді, шақты білдіру толық мағыналы сөздермен беріледі,    әрі нақты уақытты көрсетеді.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Бұл сөйлемдерде мезгілдің нақты уақыты айтылған. Ал шак демеуліктері арқылы іс, қимылдың өту кезеңдері сөйлеп тұрған кезбен анықталады. Осыған орай етістік шақтары үшке бөлінеді: өткен шак, осы шақ, келер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Өткен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Іс-әрекеттің сөйлеп түрған кезден бүрын болғанын білдіретін шақ түрін өткен шақ дейміз. Қытай тілінде өткен шақтың екі түрі бар. Олар: жедел өткен шақ, бүрынғы өткен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Жедел өткен шақ - сөйлеп түрған мезгілден аз уақыт бүрын болған, сол кезге жақын өткен істі білдіретін өткен шак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Жедел өткен шақ етістік соңына Т демеулігінің жалғануы арқылы жасалады.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Бүрынғы өткен шақ іс-әрекеттің сөйлеп түрған уақыттан көп бүрын өткенін білдіреді.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Бүрынғы өткен шак етістіктің соңына демеулігінің жалғануы аркылы жасалады.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Осы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Іс-әрекет,   қимылдың   сөйлеп   түрған   кезде   өтіп   жатқанын   білдіретін   етістік</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шағының түрін осы шақ деп атайды.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Осы шақ етістіктің соңына демеулігінің жалғануы аркылы жасалады. Мысалы: Осы шақтың болымсыз түрі етістіктің алдына   (жоқ, емес) сөзінін косылуы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арқылы жасалады.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Келер шақ</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Келер шақ - сөйлеп түрған кезден кейін болатын іс-қимылды білдіретін шақ түрі.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Үстеу</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Қимыл, іс-әрекеттің жай-күйін, мекенін, мезгілін, мақсатын т.б. белгілерін білдіретін сөз табын үстеу дейміз.</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Үстеудің негізгі белгілері:</w:t>
      </w:r>
    </w:p>
    <w:p w:rsidR="00FF7F46" w:rsidRPr="00FF7F46" w:rsidRDefault="00FF7F46" w:rsidP="00FF7F46">
      <w:pPr>
        <w:widowControl/>
        <w:numPr>
          <w:ilvl w:val="0"/>
          <w:numId w:val="5"/>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Үстеу сын есім мен етістікті сөйлемді түрлендіріп, сөйлемде пысықтауыш қызметін атқарады.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Сын есімді түрлендіреді: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Етістікті түрлендіреді: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Сөйлемді түрлендіреді.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Үстеу қайталанбайды.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Сөйлемде үстеу негізіне пысықтауыш, толықтырғыш болады.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Үстеудің түрлері:</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Күшейткі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Көлем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Мезгіл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Болымды, болымсыз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Қайталау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Демеулік үстеулер:</w:t>
      </w:r>
    </w:p>
    <w:p w:rsidR="00FF7F46" w:rsidRPr="00FF7F46" w:rsidRDefault="00FF7F46" w:rsidP="00FF7F46">
      <w:pPr>
        <w:widowControl/>
        <w:numPr>
          <w:ilvl w:val="0"/>
          <w:numId w:val="6"/>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Мақсат, себеп-алдар, сын қимыл үстеулер: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Еліктеу сөздер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Қоршаған ортадағы сан түрлі құқбылыстар мен заттардың бір-біріне қақтығысуынан пайда болған дыбыстарға және олардың қимыл-әркеттерінің көріуіне байланысты сөздерді еліктеу сөздер дейміз.</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Еліктеу сөздер ерекше шылау, бірақ кейбір грамматиктер еліктеу сөздерді атауыш сөздердің сын есім түріне жатқызады. Ол сөйлем бола алады, көбінесе пысықтауыш болады. Сондай-ақ анықтауыш, баяндауыш және толықтырғыш қызметін де атқарады.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Көмекші сөздер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Тілдегі сөздерді лексика-грамматикалык белгілеріне карай атауыш сөздер және көмекші сөздер деп бөлетінімізді алдыңғы бөлімдерде айтып өткенбіз. Атауыш сөздерге морфологиялык жағынан түрлене алатын, белгілі бір лексикалық мағынаға ие, сөйлемде сөйлем мүшесі болатын сөздер кірсе, көмекші сөздерге лексикалық мағынасы жок немесе мағынасы солғындаған, сөйлемде атауыш сөздермен тіркесіп қана сөйлем мүшесі бола алатын сөздер тобы жатады. Қытай тілінде көмекші сөздерге шылаулар кіреді.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Шылаулар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Шылау сөздер - мағыналары жағынан да, сыртқы түлғалары жағынан да, қызметтері жағынан да өздерінің бастапқы шыққан тек-төркіндерінен біржола қол үзген, лексика-грамматикалық жағынан жеке сөз табы болып қалыптасқан сөздер.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Қытай тілінде шылаулардың атқаратын қызметтері де бірдей емес. Бір тобы сөз бен сөз арасындағы грамматикалык байланысты жүзеге асырады. Енді біреулері сөз тіркестері мен сөйлемдердің арасын жалғастырса, жеке сөздер мен сөз тіркестерін анықтау. толықтау үшін косымша реңк беретін шылаулар да болады. Осындай кызметтеріне қарай шылаулар үшке бөлінеді: жалғаулықтар, септеуліктер, демеуліктер.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Шылаудың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Септеуліктер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Қытай тілінде септеуліктер зат есімнің немесе зат есім сипатындағы сөздердін алдына тіркесіп, өздері тіркескен сөздерге мезгілдік, мекендік, себептік, мақсаттык мағыналар үстейді. Мысалы: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Септеулік шылаулардың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Мезгіл септеуліктер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2. Мекен, бағыт септеуліктер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Амал септеуліктер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4. </w:t>
      </w:r>
      <w:r w:rsidRPr="00FF7F46">
        <w:rPr>
          <w:rFonts w:ascii="Open Sans" w:eastAsia="宋体" w:hAnsi="Open Sans" w:cs="Segoe UI"/>
          <w:color w:val="000000"/>
          <w:kern w:val="0"/>
          <w:sz w:val="24"/>
          <w:szCs w:val="24"/>
        </w:rPr>
        <w:t>Мақсат, себеп-салдар септеуліктері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Байланыстыру септеуліктері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6. Салыстыру септеулігі  </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7. Жою мәнді септеуліктер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Септеуліктердің негізгі белгілері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Септеулік шылаулар сөйлем мүшесі бола алмайды.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2. Септеуліктер кайталанбайды.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3.Септеулік шылаулар мезгіл демеуліктерімен немесе бағдар мағынасындағы етістіктермен тіркесе алмайды.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 2. Жалғаулықтар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Жалғаулықтар – сөз бен сөзді, сөз тірексі мен сөз тіркесін,сөйлем мен сөйлемді байланыстыратын шылаулар.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Жалғаулық  шылауларлардың түрлері:</w:t>
      </w:r>
    </w:p>
    <w:p w:rsidR="00FF7F46" w:rsidRPr="00FF7F46" w:rsidRDefault="00FF7F46" w:rsidP="00FF7F46">
      <w:pPr>
        <w:widowControl/>
        <w:numPr>
          <w:ilvl w:val="0"/>
          <w:numId w:val="7"/>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Ыңғайлас жалғаулықтар</w:t>
      </w:r>
    </w:p>
    <w:p w:rsidR="00FF7F46" w:rsidRPr="00FF7F46" w:rsidRDefault="00FF7F46" w:rsidP="00FF7F46">
      <w:pPr>
        <w:widowControl/>
        <w:numPr>
          <w:ilvl w:val="0"/>
          <w:numId w:val="7"/>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Қарсылықты, себеп-салдар, шартты жалғаулықтар</w:t>
      </w:r>
    </w:p>
    <w:p w:rsidR="00FF7F46" w:rsidRPr="00FF7F46" w:rsidRDefault="00FF7F46" w:rsidP="00FF7F46">
      <w:pPr>
        <w:widowControl/>
        <w:numPr>
          <w:ilvl w:val="0"/>
          <w:numId w:val="7"/>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Талғаулықты жалғаулықтар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Қытай тілінде жалғаулықтар байланысу қатынасына қарай 8 түрге бөлінеді.</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Салалық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Талғаулықты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Қабысу қатынасты</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Ілгерінді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Себеп-салдар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Қарсылықты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болжалдық қатынас</w:t>
      </w:r>
    </w:p>
    <w:p w:rsidR="00FF7F46" w:rsidRPr="00FF7F46" w:rsidRDefault="00FF7F46" w:rsidP="00FF7F46">
      <w:pPr>
        <w:widowControl/>
        <w:numPr>
          <w:ilvl w:val="0"/>
          <w:numId w:val="8"/>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Шартты қатынас</w:t>
      </w:r>
    </w:p>
    <w:p w:rsidR="00FF7F46" w:rsidRPr="00FF7F46" w:rsidRDefault="00FF7F46" w:rsidP="00FF7F46">
      <w:pPr>
        <w:widowControl/>
        <w:spacing w:before="300" w:line="390" w:lineRule="atLeast"/>
        <w:ind w:left="36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3.Демеуліктер</w:t>
      </w:r>
    </w:p>
    <w:p w:rsidR="00FF7F46" w:rsidRPr="00FF7F46" w:rsidRDefault="00FF7F46" w:rsidP="00FF7F46">
      <w:pPr>
        <w:widowControl/>
        <w:spacing w:before="300" w:line="390" w:lineRule="atLeast"/>
        <w:ind w:left="72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Демеуліктер деп өздері тіркескен атауыш сөздерге қосымша мағыналық реңктер үстейтін сөздерді айтамыз.</w:t>
      </w:r>
    </w:p>
    <w:p w:rsidR="00FF7F46" w:rsidRPr="00FF7F46" w:rsidRDefault="00FF7F46" w:rsidP="00FF7F46">
      <w:pPr>
        <w:widowControl/>
        <w:spacing w:before="300" w:line="390" w:lineRule="atLeast"/>
        <w:ind w:left="72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Демеулік шылаулардың түрлері</w:t>
      </w:r>
    </w:p>
    <w:p w:rsidR="00FF7F46" w:rsidRPr="00FF7F46" w:rsidRDefault="00FF7F46" w:rsidP="00FF7F46">
      <w:pPr>
        <w:widowControl/>
        <w:numPr>
          <w:ilvl w:val="0"/>
          <w:numId w:val="9"/>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Құрылымдық демеуліктер</w:t>
      </w:r>
    </w:p>
    <w:p w:rsidR="00FF7F46" w:rsidRPr="00FF7F46" w:rsidRDefault="00FF7F46" w:rsidP="00FF7F46">
      <w:pPr>
        <w:widowControl/>
        <w:numPr>
          <w:ilvl w:val="0"/>
          <w:numId w:val="9"/>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Мезгіл демеуліктер</w:t>
      </w:r>
    </w:p>
    <w:p w:rsidR="00FF7F46" w:rsidRPr="00FF7F46" w:rsidRDefault="00FF7F46" w:rsidP="00FF7F46">
      <w:pPr>
        <w:widowControl/>
        <w:numPr>
          <w:ilvl w:val="0"/>
          <w:numId w:val="9"/>
        </w:numPr>
        <w:spacing w:before="100" w:beforeAutospacing="1" w:after="100" w:afterAutospacing="1"/>
        <w:ind w:left="0"/>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Сұраулық демеуліктер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Одағай</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Одағай сөздер заттар мен құбылыстар, қимыл, әрекет немесе олардың түрлі белгілері жайында ұғым, мағына бермейді. Атауыш сөздерге тән лексикалық мағына белгілі бір сөзге негіз болмағандықтан, одағайлар сөйлемде сөйлем мүшесінің кызметін атқармайды. Одағайлар шылау сөздерге де ұқсамайды. Шылау сөздер сөйлемде атауыш сөздерге түрлі мағыналык реңк үстеп немесе оларды бір-бірімен байланыстырса, одағайларда ондай кызмет жоқ. Толык мағынасы жоқ, сондықтан затты, қүбылысты, әрекетті нақты білдірмей, тек адамның әр түрлі көңіл-күйін, сөзімін білдіретін сөздер одағай деп аталады.</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Одағайдың мағынасына қарай түрлері</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1.   Шаттану, куану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i/>
          <w:iCs/>
          <w:color w:val="000000"/>
          <w:kern w:val="0"/>
          <w:sz w:val="24"/>
          <w:szCs w:val="24"/>
        </w:rPr>
        <w:t>2.   </w:t>
      </w:r>
      <w:r w:rsidRPr="00FF7F46">
        <w:rPr>
          <w:rFonts w:ascii="Open Sans" w:eastAsia="宋体" w:hAnsi="Open Sans" w:cs="Segoe UI"/>
          <w:color w:val="000000"/>
          <w:kern w:val="0"/>
          <w:sz w:val="24"/>
          <w:szCs w:val="24"/>
        </w:rPr>
        <w:t>Өкіну, қайғыру, қиналу, ренжу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3.   Жек көру, риза болмау немесе ренжу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4.   Таңырқау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5.   Мақтау, қүмарту, қызығу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6.   Түсіну, үғу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7.   Сұрастыру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8.    Шақыру, назар аудару мәнін білдіретін одағайлар:</w:t>
      </w:r>
    </w:p>
    <w:p w:rsidR="00FF7F46" w:rsidRPr="00FF7F46" w:rsidRDefault="00FF7F46" w:rsidP="00FF7F46">
      <w:pPr>
        <w:widowControl/>
        <w:spacing w:before="300" w:line="390" w:lineRule="atLeast"/>
        <w:rPr>
          <w:rFonts w:ascii="Open Sans" w:eastAsia="宋体" w:hAnsi="Open Sans" w:cs="Segoe UI" w:hint="eastAsia"/>
          <w:color w:val="000000"/>
          <w:kern w:val="0"/>
          <w:sz w:val="24"/>
          <w:szCs w:val="24"/>
        </w:rPr>
      </w:pPr>
      <w:r w:rsidRPr="00FF7F46">
        <w:rPr>
          <w:rFonts w:ascii="Open Sans" w:eastAsia="宋体" w:hAnsi="Open Sans" w:cs="Segoe UI"/>
          <w:color w:val="000000"/>
          <w:kern w:val="0"/>
          <w:sz w:val="24"/>
          <w:szCs w:val="24"/>
        </w:rPr>
        <w:t>9.    Жауап беру мәнін білдіретін одағайлар</w:t>
      </w:r>
    </w:p>
    <w:p w:rsidR="00BE6376" w:rsidRDefault="00BE6376"/>
    <w:sectPr w:rsidR="00BE63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2B" w:rsidRDefault="00975D2B" w:rsidP="00FF7F46">
      <w:r>
        <w:separator/>
      </w:r>
    </w:p>
  </w:endnote>
  <w:endnote w:type="continuationSeparator" w:id="0">
    <w:p w:rsidR="00975D2B" w:rsidRDefault="00975D2B" w:rsidP="00FF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ontserrat-Medium">
    <w:altName w:val="Times New Roman"/>
    <w:panose1 w:val="00000000000000000000"/>
    <w:charset w:val="00"/>
    <w:family w:val="roman"/>
    <w:notTrueType/>
    <w:pitch w:val="default"/>
  </w:font>
  <w:font w:name="Nexa-Bold">
    <w:altName w:val="Times New Roman"/>
    <w:panose1 w:val="00000000000000000000"/>
    <w:charset w:val="00"/>
    <w:family w:val="roman"/>
    <w:notTrueType/>
    <w:pitch w:val="default"/>
  </w:font>
  <w:font w:name="Montserrat-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2B" w:rsidRDefault="00975D2B" w:rsidP="00FF7F46">
      <w:r>
        <w:separator/>
      </w:r>
    </w:p>
  </w:footnote>
  <w:footnote w:type="continuationSeparator" w:id="0">
    <w:p w:rsidR="00975D2B" w:rsidRDefault="00975D2B" w:rsidP="00FF7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62E"/>
    <w:multiLevelType w:val="multilevel"/>
    <w:tmpl w:val="811203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E82F53"/>
    <w:multiLevelType w:val="multilevel"/>
    <w:tmpl w:val="6710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50E02"/>
    <w:multiLevelType w:val="multilevel"/>
    <w:tmpl w:val="168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4028D"/>
    <w:multiLevelType w:val="multilevel"/>
    <w:tmpl w:val="0494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563907"/>
    <w:multiLevelType w:val="multilevel"/>
    <w:tmpl w:val="0B18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F2760"/>
    <w:multiLevelType w:val="multilevel"/>
    <w:tmpl w:val="7CE2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2792F"/>
    <w:multiLevelType w:val="multilevel"/>
    <w:tmpl w:val="AEA0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5F4969"/>
    <w:multiLevelType w:val="multilevel"/>
    <w:tmpl w:val="FF92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DC7D98"/>
    <w:multiLevelType w:val="multilevel"/>
    <w:tmpl w:val="E63E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lvlOverride w:ilvl="0">
      <w:startOverride w:val="2"/>
    </w:lvlOverride>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54"/>
    <w:rsid w:val="00211712"/>
    <w:rsid w:val="00782CDF"/>
    <w:rsid w:val="00975D2B"/>
    <w:rsid w:val="00BE6376"/>
    <w:rsid w:val="00C64B54"/>
    <w:rsid w:val="00FF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7F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F46"/>
    <w:rPr>
      <w:sz w:val="18"/>
      <w:szCs w:val="18"/>
    </w:rPr>
  </w:style>
  <w:style w:type="paragraph" w:styleId="a4">
    <w:name w:val="footer"/>
    <w:basedOn w:val="a"/>
    <w:link w:val="Char0"/>
    <w:uiPriority w:val="99"/>
    <w:unhideWhenUsed/>
    <w:rsid w:val="00FF7F46"/>
    <w:pPr>
      <w:tabs>
        <w:tab w:val="center" w:pos="4153"/>
        <w:tab w:val="right" w:pos="8306"/>
      </w:tabs>
      <w:snapToGrid w:val="0"/>
      <w:jc w:val="left"/>
    </w:pPr>
    <w:rPr>
      <w:sz w:val="18"/>
      <w:szCs w:val="18"/>
    </w:rPr>
  </w:style>
  <w:style w:type="character" w:customStyle="1" w:styleId="Char0">
    <w:name w:val="页脚 Char"/>
    <w:basedOn w:val="a0"/>
    <w:link w:val="a4"/>
    <w:uiPriority w:val="99"/>
    <w:rsid w:val="00FF7F46"/>
    <w:rPr>
      <w:sz w:val="18"/>
      <w:szCs w:val="18"/>
    </w:rPr>
  </w:style>
  <w:style w:type="character" w:customStyle="1" w:styleId="1Char">
    <w:name w:val="标题 1 Char"/>
    <w:basedOn w:val="a0"/>
    <w:link w:val="1"/>
    <w:uiPriority w:val="9"/>
    <w:rsid w:val="00FF7F46"/>
    <w:rPr>
      <w:rFonts w:ascii="宋体" w:eastAsia="宋体" w:hAnsi="宋体" w:cs="宋体"/>
      <w:b/>
      <w:bCs/>
      <w:kern w:val="36"/>
      <w:sz w:val="48"/>
      <w:szCs w:val="48"/>
    </w:rPr>
  </w:style>
  <w:style w:type="character" w:customStyle="1" w:styleId="detail-news-headerd">
    <w:name w:val="detail-news-header__d"/>
    <w:basedOn w:val="a0"/>
    <w:rsid w:val="00FF7F46"/>
  </w:style>
  <w:style w:type="character" w:customStyle="1" w:styleId="eye">
    <w:name w:val="eye"/>
    <w:basedOn w:val="a0"/>
    <w:rsid w:val="00FF7F46"/>
  </w:style>
  <w:style w:type="character" w:customStyle="1" w:styleId="detail-news-bodycaption">
    <w:name w:val="detail-news-body__caption"/>
    <w:basedOn w:val="a0"/>
    <w:rsid w:val="00FF7F46"/>
  </w:style>
  <w:style w:type="paragraph" w:styleId="a5">
    <w:name w:val="Normal (Web)"/>
    <w:basedOn w:val="a"/>
    <w:uiPriority w:val="99"/>
    <w:unhideWhenUsed/>
    <w:rsid w:val="00FF7F46"/>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FF7F46"/>
    <w:rPr>
      <w:i/>
      <w:iCs/>
    </w:rPr>
  </w:style>
  <w:style w:type="paragraph" w:customStyle="1" w:styleId="listparagraph">
    <w:name w:val="listparagraph"/>
    <w:basedOn w:val="a"/>
    <w:rsid w:val="00782C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7F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F46"/>
    <w:rPr>
      <w:sz w:val="18"/>
      <w:szCs w:val="18"/>
    </w:rPr>
  </w:style>
  <w:style w:type="paragraph" w:styleId="a4">
    <w:name w:val="footer"/>
    <w:basedOn w:val="a"/>
    <w:link w:val="Char0"/>
    <w:uiPriority w:val="99"/>
    <w:unhideWhenUsed/>
    <w:rsid w:val="00FF7F46"/>
    <w:pPr>
      <w:tabs>
        <w:tab w:val="center" w:pos="4153"/>
        <w:tab w:val="right" w:pos="8306"/>
      </w:tabs>
      <w:snapToGrid w:val="0"/>
      <w:jc w:val="left"/>
    </w:pPr>
    <w:rPr>
      <w:sz w:val="18"/>
      <w:szCs w:val="18"/>
    </w:rPr>
  </w:style>
  <w:style w:type="character" w:customStyle="1" w:styleId="Char0">
    <w:name w:val="页脚 Char"/>
    <w:basedOn w:val="a0"/>
    <w:link w:val="a4"/>
    <w:uiPriority w:val="99"/>
    <w:rsid w:val="00FF7F46"/>
    <w:rPr>
      <w:sz w:val="18"/>
      <w:szCs w:val="18"/>
    </w:rPr>
  </w:style>
  <w:style w:type="character" w:customStyle="1" w:styleId="1Char">
    <w:name w:val="标题 1 Char"/>
    <w:basedOn w:val="a0"/>
    <w:link w:val="1"/>
    <w:uiPriority w:val="9"/>
    <w:rsid w:val="00FF7F46"/>
    <w:rPr>
      <w:rFonts w:ascii="宋体" w:eastAsia="宋体" w:hAnsi="宋体" w:cs="宋体"/>
      <w:b/>
      <w:bCs/>
      <w:kern w:val="36"/>
      <w:sz w:val="48"/>
      <w:szCs w:val="48"/>
    </w:rPr>
  </w:style>
  <w:style w:type="character" w:customStyle="1" w:styleId="detail-news-headerd">
    <w:name w:val="detail-news-header__d"/>
    <w:basedOn w:val="a0"/>
    <w:rsid w:val="00FF7F46"/>
  </w:style>
  <w:style w:type="character" w:customStyle="1" w:styleId="eye">
    <w:name w:val="eye"/>
    <w:basedOn w:val="a0"/>
    <w:rsid w:val="00FF7F46"/>
  </w:style>
  <w:style w:type="character" w:customStyle="1" w:styleId="detail-news-bodycaption">
    <w:name w:val="detail-news-body__caption"/>
    <w:basedOn w:val="a0"/>
    <w:rsid w:val="00FF7F46"/>
  </w:style>
  <w:style w:type="paragraph" w:styleId="a5">
    <w:name w:val="Normal (Web)"/>
    <w:basedOn w:val="a"/>
    <w:uiPriority w:val="99"/>
    <w:unhideWhenUsed/>
    <w:rsid w:val="00FF7F46"/>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FF7F46"/>
    <w:rPr>
      <w:i/>
      <w:iCs/>
    </w:rPr>
  </w:style>
  <w:style w:type="paragraph" w:customStyle="1" w:styleId="listparagraph">
    <w:name w:val="listparagraph"/>
    <w:basedOn w:val="a"/>
    <w:rsid w:val="00782C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42433">
      <w:bodyDiv w:val="1"/>
      <w:marLeft w:val="0"/>
      <w:marRight w:val="0"/>
      <w:marTop w:val="0"/>
      <w:marBottom w:val="0"/>
      <w:divBdr>
        <w:top w:val="none" w:sz="0" w:space="0" w:color="auto"/>
        <w:left w:val="none" w:sz="0" w:space="0" w:color="auto"/>
        <w:bottom w:val="none" w:sz="0" w:space="0" w:color="auto"/>
        <w:right w:val="none" w:sz="0" w:space="0" w:color="auto"/>
      </w:divBdr>
      <w:divsChild>
        <w:div w:id="796947277">
          <w:marLeft w:val="0"/>
          <w:marRight w:val="0"/>
          <w:marTop w:val="0"/>
          <w:marBottom w:val="0"/>
          <w:divBdr>
            <w:top w:val="none" w:sz="0" w:space="0" w:color="auto"/>
            <w:left w:val="none" w:sz="0" w:space="0" w:color="auto"/>
            <w:bottom w:val="single" w:sz="12" w:space="23" w:color="D4D4D4"/>
            <w:right w:val="none" w:sz="0" w:space="0" w:color="auto"/>
          </w:divBdr>
          <w:divsChild>
            <w:div w:id="1856309647">
              <w:marLeft w:val="0"/>
              <w:marRight w:val="0"/>
              <w:marTop w:val="0"/>
              <w:marBottom w:val="0"/>
              <w:divBdr>
                <w:top w:val="none" w:sz="0" w:space="0" w:color="auto"/>
                <w:left w:val="none" w:sz="0" w:space="0" w:color="auto"/>
                <w:bottom w:val="none" w:sz="0" w:space="0" w:color="auto"/>
                <w:right w:val="none" w:sz="0" w:space="0" w:color="auto"/>
              </w:divBdr>
              <w:divsChild>
                <w:div w:id="14635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4536">
          <w:marLeft w:val="0"/>
          <w:marRight w:val="0"/>
          <w:marTop w:val="0"/>
          <w:marBottom w:val="0"/>
          <w:divBdr>
            <w:top w:val="none" w:sz="0" w:space="0" w:color="auto"/>
            <w:left w:val="none" w:sz="0" w:space="0" w:color="auto"/>
            <w:bottom w:val="none" w:sz="0" w:space="0" w:color="auto"/>
            <w:right w:val="none" w:sz="0" w:space="0" w:color="auto"/>
          </w:divBdr>
          <w:divsChild>
            <w:div w:id="1407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8285</Words>
  <Characters>47230</Characters>
  <Application>Microsoft Office Word</Application>
  <DocSecurity>0</DocSecurity>
  <Lines>393</Lines>
  <Paragraphs>110</Paragraphs>
  <ScaleCrop>false</ScaleCrop>
  <Company>Microsoft</Company>
  <LinksUpToDate>false</LinksUpToDate>
  <CharactersWithSpaces>55405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2020-05-18T04:11:00Z</dcterms:created>
  <dcterms:modified xsi:type="dcterms:W3CDTF">2020-05-19T06:24:00Z</dcterms:modified>
</cp:coreProperties>
</file>